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5781" w14:textId="77777777" w:rsidR="003B0552" w:rsidRPr="003B0552" w:rsidRDefault="003B0552" w:rsidP="003B0552">
      <w:pPr>
        <w:spacing w:line="240" w:lineRule="auto"/>
        <w:jc w:val="both"/>
        <w:rPr>
          <w:rFonts w:cstheme="minorHAnsi"/>
          <w:lang w:val="en-US"/>
        </w:rPr>
      </w:pPr>
      <w:bookmarkStart w:id="0" w:name="_Hlk96424185"/>
      <w:r>
        <w:rPr>
          <w:rFonts w:cstheme="minorHAnsi"/>
          <w:b/>
          <w:bCs/>
          <w:sz w:val="24"/>
          <w:szCs w:val="24"/>
        </w:rPr>
        <w:br/>
      </w:r>
      <w:r w:rsidRPr="003B0552">
        <w:rPr>
          <w:rFonts w:cstheme="minorHAnsi"/>
          <w:b/>
          <w:bCs/>
        </w:rPr>
        <w:t>Oxford Playhouse: A Playhouse for Everyone</w:t>
      </w:r>
      <w:r w:rsidRPr="003B0552">
        <w:rPr>
          <w:rFonts w:cstheme="minorHAnsi"/>
          <w:b/>
          <w:bCs/>
        </w:rPr>
        <w:tab/>
      </w:r>
    </w:p>
    <w:p w14:paraId="00F0C12A" w14:textId="77777777" w:rsidR="003B0552" w:rsidRPr="003B0552" w:rsidRDefault="003B0552" w:rsidP="003B0552">
      <w:pPr>
        <w:spacing w:after="0"/>
        <w:jc w:val="both"/>
        <w:rPr>
          <w:rFonts w:ascii="Calibri" w:hAnsi="Calibri" w:cs="Calibri"/>
        </w:rPr>
      </w:pPr>
      <w:r w:rsidRPr="003B0552">
        <w:rPr>
          <w:rFonts w:ascii="Calibri" w:hAnsi="Calibri" w:cs="Calibri"/>
        </w:rPr>
        <w:t>Oxford Playhouse is one of the country’s leading regional theatres. The only not-for-profit mid-scale venue in Oxfordshire, the Playhouse showcases international, national, regional, amateur and student companies, with 850+ events per year on its main stage, studio theatre, offsite and online. It also produces small and mid-scale productions, created from its mission to bring inspirational performance to Oxfordshire and beyond. Just as vital as the work on stage, is its exciting and diverse programme of creative learning for all and community work for all ages and abilities. Designed to inspire, connect, and support, Oxford Playhouse places particular focus on children and young people, developing artists and those adversely affected by social inequality in the city and region.</w:t>
      </w:r>
    </w:p>
    <w:p w14:paraId="2F2F1ECF" w14:textId="77777777" w:rsidR="003B0552" w:rsidRPr="003B0552" w:rsidRDefault="003B0552" w:rsidP="003B0552">
      <w:pPr>
        <w:spacing w:after="0"/>
        <w:jc w:val="both"/>
        <w:rPr>
          <w:rFonts w:ascii="Calibri" w:eastAsia="Calibri" w:hAnsi="Calibri" w:cs="Calibri"/>
          <w:sz w:val="20"/>
          <w:szCs w:val="20"/>
        </w:rPr>
      </w:pPr>
    </w:p>
    <w:p w14:paraId="3DBDA7AB" w14:textId="77777777" w:rsidR="003B0552" w:rsidRPr="003B0552" w:rsidRDefault="003B0552" w:rsidP="003B0552">
      <w:pPr>
        <w:rPr>
          <w:rFonts w:ascii="Calibri" w:hAnsi="Calibri" w:cs="Calibri"/>
        </w:rPr>
      </w:pPr>
      <w:r w:rsidRPr="003B0552">
        <w:rPr>
          <w:rFonts w:ascii="Calibri" w:hAnsi="Calibri" w:cs="Calibri"/>
        </w:rPr>
        <w:t xml:space="preserve">Recent co-productions and regional tours include </w:t>
      </w:r>
      <w:r w:rsidRPr="003B0552">
        <w:rPr>
          <w:rFonts w:ascii="Calibri" w:hAnsi="Calibri" w:cs="Calibri"/>
          <w:b/>
          <w:bCs/>
          <w:i/>
          <w:iCs/>
        </w:rPr>
        <w:t>The Remains of the Day, Richard III,</w:t>
      </w:r>
      <w:r w:rsidRPr="003B0552">
        <w:rPr>
          <w:rFonts w:ascii="Calibri" w:hAnsi="Calibri" w:cs="Calibri"/>
          <w:b/>
          <w:bCs/>
        </w:rPr>
        <w:t xml:space="preserve"> </w:t>
      </w:r>
      <w:r w:rsidRPr="003B0552">
        <w:rPr>
          <w:rFonts w:ascii="Calibri" w:hAnsi="Calibri" w:cs="Calibri"/>
          <w:b/>
          <w:bCs/>
          <w:i/>
          <w:iCs/>
        </w:rPr>
        <w:t>Blue/Orange, Persuasion,</w:t>
      </w:r>
      <w:r w:rsidRPr="003B0552">
        <w:rPr>
          <w:rFonts w:ascii="Calibri" w:hAnsi="Calibri" w:cs="Calibri"/>
          <w:b/>
          <w:bCs/>
        </w:rPr>
        <w:t xml:space="preserve"> </w:t>
      </w:r>
      <w:r w:rsidRPr="003B0552">
        <w:rPr>
          <w:rFonts w:ascii="Calibri" w:hAnsi="Calibri" w:cs="Calibri"/>
          <w:b/>
          <w:bCs/>
          <w:i/>
          <w:iCs/>
        </w:rPr>
        <w:t>The Dance of Death</w:t>
      </w:r>
      <w:r w:rsidRPr="003B0552">
        <w:rPr>
          <w:rFonts w:ascii="Calibri" w:hAnsi="Calibri" w:cs="Calibri"/>
          <w:b/>
          <w:bCs/>
        </w:rPr>
        <w:t xml:space="preserve"> and </w:t>
      </w:r>
      <w:r w:rsidRPr="003B0552">
        <w:rPr>
          <w:rFonts w:ascii="Calibri" w:hAnsi="Calibri" w:cs="Calibri"/>
          <w:b/>
          <w:bCs/>
          <w:i/>
          <w:iCs/>
        </w:rPr>
        <w:t>Pride and Prejudice* (*sort of)</w:t>
      </w:r>
      <w:r w:rsidRPr="003B0552">
        <w:rPr>
          <w:rFonts w:ascii="Calibri" w:hAnsi="Calibri" w:cs="Calibri"/>
          <w:b/>
          <w:bCs/>
        </w:rPr>
        <w:t>,</w:t>
      </w:r>
      <w:r w:rsidRPr="003B0552">
        <w:rPr>
          <w:rFonts w:ascii="Calibri" w:hAnsi="Calibri" w:cs="Calibri"/>
        </w:rPr>
        <w:t xml:space="preserve"> which transferred to West End and won 2022 Olivier Award for Best Entertainment or Comedy Play. </w:t>
      </w:r>
    </w:p>
    <w:p w14:paraId="2FD62081" w14:textId="77777777" w:rsidR="003B0552" w:rsidRPr="003B0552" w:rsidRDefault="003B0552" w:rsidP="003B0552">
      <w:pPr>
        <w:spacing w:after="0"/>
        <w:rPr>
          <w:rFonts w:ascii="Calibri" w:eastAsia="Calibri" w:hAnsi="Calibri" w:cs="Calibri"/>
        </w:rPr>
      </w:pPr>
      <w:r w:rsidRPr="003B0552">
        <w:rPr>
          <w:rFonts w:ascii="Calibri" w:eastAsia="Calibri" w:hAnsi="Calibri" w:cs="Calibri"/>
        </w:rPr>
        <w:t xml:space="preserve">We have an extensive </w:t>
      </w:r>
      <w:r w:rsidRPr="003B0552">
        <w:rPr>
          <w:rFonts w:ascii="Calibri" w:eastAsia="Calibri" w:hAnsi="Calibri" w:cs="Calibri"/>
          <w:b/>
          <w:bCs/>
        </w:rPr>
        <w:t>Creative Learning</w:t>
      </w:r>
      <w:r w:rsidRPr="003B0552">
        <w:rPr>
          <w:rFonts w:ascii="Calibri" w:eastAsia="Calibri" w:hAnsi="Calibri" w:cs="Calibri"/>
        </w:rPr>
        <w:t xml:space="preserve"> programme for children and young people as well as older people, including our flagship Primary Playmaker scheme, working to nurture creativity and improve literacy in schools across the region; a vibrant youth theatre; social groups &amp; befriending projects; work experience placements; and holiday workshops and courses. We work in partnership with organisations such as Age UK, KEEN, </w:t>
      </w:r>
      <w:proofErr w:type="spellStart"/>
      <w:r w:rsidRPr="003B0552">
        <w:rPr>
          <w:rFonts w:ascii="Calibri" w:eastAsia="Calibri" w:hAnsi="Calibri" w:cs="Calibri"/>
        </w:rPr>
        <w:t>BeFree</w:t>
      </w:r>
      <w:proofErr w:type="spellEnd"/>
      <w:r w:rsidRPr="003B0552">
        <w:rPr>
          <w:rFonts w:ascii="Calibri" w:eastAsia="Calibri" w:hAnsi="Calibri" w:cs="Calibri"/>
        </w:rPr>
        <w:t xml:space="preserve"> Young Carers and Oxford Association </w:t>
      </w:r>
      <w:r w:rsidRPr="003B0552">
        <w:rPr>
          <w:rFonts w:ascii="Calibri" w:eastAsia="Calibri" w:hAnsi="Calibri" w:cs="Calibri"/>
        </w:rPr>
        <w:lastRenderedPageBreak/>
        <w:t xml:space="preserve">for the Blind on bespoke participation projects. Our </w:t>
      </w:r>
      <w:r w:rsidRPr="003B0552">
        <w:rPr>
          <w:rFonts w:ascii="Calibri" w:eastAsia="Calibri" w:hAnsi="Calibri" w:cs="Calibri"/>
          <w:b/>
          <w:bCs/>
        </w:rPr>
        <w:t xml:space="preserve">Playhouse Plays Out </w:t>
      </w:r>
      <w:r w:rsidRPr="003B0552">
        <w:rPr>
          <w:rFonts w:ascii="Calibri" w:eastAsia="Calibri" w:hAnsi="Calibri" w:cs="Calibri"/>
        </w:rPr>
        <w:t xml:space="preserve">programme engaging with 6,500 people a year, is designed to reach new audiences with innovative theatre performed across the county in outdoor, community and education settings.  Our </w:t>
      </w:r>
      <w:r w:rsidRPr="003B0552">
        <w:rPr>
          <w:rFonts w:ascii="Calibri" w:eastAsia="Calibri" w:hAnsi="Calibri" w:cs="Calibri"/>
          <w:b/>
          <w:bCs/>
        </w:rPr>
        <w:t>artist development schemes</w:t>
      </w:r>
      <w:r w:rsidRPr="003B0552">
        <w:rPr>
          <w:rFonts w:ascii="Calibri" w:eastAsia="Calibri" w:hAnsi="Calibri" w:cs="Calibri"/>
        </w:rPr>
        <w:t xml:space="preserve"> provide support for developing artists and playwrights, nurturing talent as well as providing practical support such </w:t>
      </w:r>
      <w:proofErr w:type="gramStart"/>
      <w:r w:rsidRPr="003B0552">
        <w:rPr>
          <w:rFonts w:ascii="Calibri" w:eastAsia="Calibri" w:hAnsi="Calibri" w:cs="Calibri"/>
        </w:rPr>
        <w:t>as  funding</w:t>
      </w:r>
      <w:proofErr w:type="gramEnd"/>
      <w:r w:rsidRPr="003B0552">
        <w:rPr>
          <w:rFonts w:ascii="Calibri" w:eastAsia="Calibri" w:hAnsi="Calibri" w:cs="Calibri"/>
        </w:rPr>
        <w:t>, rehearsal space and mentoring.</w:t>
      </w:r>
    </w:p>
    <w:p w14:paraId="44A9BAB2" w14:textId="77777777" w:rsidR="003B0552" w:rsidRPr="003B0552" w:rsidRDefault="003B0552" w:rsidP="003B0552">
      <w:pPr>
        <w:spacing w:after="0"/>
        <w:jc w:val="both"/>
        <w:rPr>
          <w:rFonts w:ascii="Calibri" w:eastAsia="Calibri" w:hAnsi="Calibri" w:cs="Calibri"/>
        </w:rPr>
      </w:pPr>
    </w:p>
    <w:p w14:paraId="3E6C2398" w14:textId="77777777" w:rsidR="003B0552" w:rsidRPr="003B0552" w:rsidRDefault="003B0552" w:rsidP="003B0552">
      <w:pPr>
        <w:jc w:val="both"/>
        <w:rPr>
          <w:rFonts w:ascii="Calibri" w:eastAsia="Calibri" w:hAnsi="Calibri" w:cs="Calibri"/>
          <w:lang w:val="en-US"/>
        </w:rPr>
      </w:pPr>
      <w:r w:rsidRPr="003B0552">
        <w:rPr>
          <w:rFonts w:ascii="Calibri" w:eastAsia="Calibri" w:hAnsi="Calibri" w:cs="Calibri"/>
          <w:lang w:val="en-US"/>
        </w:rPr>
        <w:t xml:space="preserve">This is an exciting time to join Oxford Playhouse as we continue our journey as an Arts Council National Portfolio </w:t>
      </w:r>
      <w:proofErr w:type="spellStart"/>
      <w:r w:rsidRPr="003B0552">
        <w:rPr>
          <w:rFonts w:ascii="Calibri" w:eastAsia="Calibri" w:hAnsi="Calibri" w:cs="Calibri"/>
          <w:lang w:val="en-US"/>
        </w:rPr>
        <w:t>Organisation</w:t>
      </w:r>
      <w:proofErr w:type="spellEnd"/>
      <w:r w:rsidRPr="003B0552">
        <w:rPr>
          <w:rFonts w:ascii="Calibri" w:eastAsia="Calibri" w:hAnsi="Calibri" w:cs="Calibri"/>
          <w:lang w:val="en-US"/>
        </w:rPr>
        <w:t xml:space="preserve"> (2023 – 2026), making a valuable contribution to the ACE</w:t>
      </w:r>
      <w:r w:rsidRPr="003B0552">
        <w:rPr>
          <w:rFonts w:ascii="Calibri" w:eastAsia="Calibri" w:hAnsi="Calibri" w:cs="Calibri"/>
          <w:i/>
          <w:iCs/>
          <w:lang w:val="en-US"/>
        </w:rPr>
        <w:t xml:space="preserve"> Let’s Create</w:t>
      </w:r>
      <w:r w:rsidRPr="003B0552">
        <w:rPr>
          <w:rFonts w:ascii="Calibri" w:eastAsia="Calibri" w:hAnsi="Calibri" w:cs="Calibri"/>
          <w:lang w:val="en-US"/>
        </w:rPr>
        <w:t xml:space="preserve"> strategy, to </w:t>
      </w:r>
      <w:proofErr w:type="gramStart"/>
      <w:r w:rsidRPr="003B0552">
        <w:rPr>
          <w:rFonts w:ascii="Calibri" w:eastAsia="Calibri" w:hAnsi="Calibri" w:cs="Calibri"/>
          <w:lang w:val="en-US"/>
        </w:rPr>
        <w:t>open up</w:t>
      </w:r>
      <w:proofErr w:type="gramEnd"/>
      <w:r w:rsidRPr="003B0552">
        <w:rPr>
          <w:rFonts w:ascii="Calibri" w:eastAsia="Calibri" w:hAnsi="Calibri" w:cs="Calibri"/>
          <w:lang w:val="en-US"/>
        </w:rPr>
        <w:t xml:space="preserve"> creative opportunities for all. We welcome new ideas and people passionate about making a positive difference to the lives of those living, working, and visiting our region.  We are committed to ensuring our workforce reflects the diverse communities of </w:t>
      </w:r>
      <w:proofErr w:type="gramStart"/>
      <w:r w:rsidRPr="003B0552">
        <w:rPr>
          <w:rFonts w:ascii="Calibri" w:eastAsia="Calibri" w:hAnsi="Calibri" w:cs="Calibri"/>
          <w:lang w:val="en-US"/>
        </w:rPr>
        <w:t>Oxfordshire..</w:t>
      </w:r>
      <w:proofErr w:type="gramEnd"/>
      <w:r w:rsidRPr="003B0552">
        <w:rPr>
          <w:rFonts w:ascii="Calibri" w:eastAsia="Calibri" w:hAnsi="Calibri" w:cs="Calibri"/>
          <w:lang w:val="en-US"/>
        </w:rPr>
        <w:t xml:space="preserve"> We particularly welcome interest from candidates who are currently under-represented in our sector.</w:t>
      </w:r>
    </w:p>
    <w:p w14:paraId="559E4B65" w14:textId="77777777" w:rsidR="003B0552" w:rsidRPr="003B0552" w:rsidRDefault="003B0552" w:rsidP="003B0552">
      <w:pPr>
        <w:jc w:val="both"/>
        <w:rPr>
          <w:rFonts w:ascii="Calibri" w:eastAsia="Calibri" w:hAnsi="Calibri" w:cs="Calibri"/>
          <w:lang w:val="en-US"/>
        </w:rPr>
      </w:pPr>
      <w:r w:rsidRPr="003B0552">
        <w:rPr>
          <w:rFonts w:ascii="Calibri" w:eastAsia="Calibri" w:hAnsi="Calibri" w:cs="Calibri"/>
          <w:lang w:val="en-US"/>
        </w:rPr>
        <w:t>Thank you for your interest in this role and we look forward to receiving your application.</w:t>
      </w:r>
    </w:p>
    <w:p w14:paraId="34BF3EFA" w14:textId="77777777" w:rsidR="003B0552" w:rsidRPr="003B0552" w:rsidRDefault="003B0552" w:rsidP="003B0552">
      <w:pPr>
        <w:spacing w:before="120" w:after="0"/>
        <w:jc w:val="both"/>
        <w:rPr>
          <w:rFonts w:eastAsia="Times New Roman" w:cstheme="minorHAnsi"/>
          <w:i/>
          <w:iCs/>
          <w:lang w:val="en-US"/>
        </w:rPr>
      </w:pPr>
      <w:r w:rsidRPr="003B0552">
        <w:rPr>
          <w:rFonts w:eastAsia="Times New Roman" w:cstheme="minorHAnsi"/>
          <w:i/>
          <w:iCs/>
          <w:lang w:val="en-US"/>
        </w:rPr>
        <w:t>Oxford Playhouse Team</w:t>
      </w:r>
    </w:p>
    <w:p w14:paraId="27DFDC22" w14:textId="77777777" w:rsidR="003B0552" w:rsidRDefault="003B0552" w:rsidP="003B0552">
      <w:pPr>
        <w:rPr>
          <w:rFonts w:eastAsia="Times New Roman" w:cstheme="minorHAnsi"/>
          <w:i/>
          <w:iCs/>
          <w:sz w:val="24"/>
          <w:szCs w:val="24"/>
          <w:lang w:val="en-US"/>
        </w:rPr>
      </w:pPr>
      <w:r>
        <w:rPr>
          <w:rFonts w:cstheme="minorHAnsi"/>
          <w:i/>
          <w:iCs/>
          <w:lang w:val="en-US"/>
        </w:rPr>
        <w:br w:type="page"/>
      </w:r>
      <w:bookmarkEnd w:id="0"/>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1A160AB4"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1A0E2B">
        <w:rPr>
          <w:rFonts w:eastAsia="Times New Roman" w:cs="Arial"/>
          <w:b/>
        </w:rPr>
        <w:t xml:space="preserve">Stage </w:t>
      </w:r>
      <w:r w:rsidR="00282424">
        <w:rPr>
          <w:rFonts w:eastAsia="Times New Roman" w:cs="Arial"/>
          <w:b/>
        </w:rPr>
        <w:t>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2AFD03A6"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w:t>
      </w:r>
      <w:r w:rsidR="003D7087">
        <w:rPr>
          <w:rFonts w:eastAsia="Times New Roman" w:cstheme="minorHAnsi"/>
          <w:bCs/>
        </w:rPr>
        <w:t>90</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3B0552">
      <w:pPr>
        <w:numPr>
          <w:ilvl w:val="0"/>
          <w:numId w:val="1"/>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proofErr w:type="gramStart"/>
      <w:r w:rsidR="0011739A" w:rsidRPr="00FD53DD">
        <w:rPr>
          <w:rFonts w:eastAsia="Times New Roman" w:cstheme="minorHAnsi"/>
          <w:lang w:val="en-US" w:bidi="en-US"/>
        </w:rPr>
        <w:t>)</w:t>
      </w:r>
      <w:r w:rsidR="00726D6A" w:rsidRPr="00FD53DD">
        <w:rPr>
          <w:rFonts w:eastAsia="Times New Roman" w:cstheme="minorHAnsi"/>
          <w:lang w:val="en-US" w:bidi="en-US"/>
        </w:rPr>
        <w:t>;</w:t>
      </w:r>
      <w:proofErr w:type="gramEnd"/>
      <w:r w:rsidR="00726D6A" w:rsidRPr="00FD53DD">
        <w:rPr>
          <w:rFonts w:eastAsia="Times New Roman" w:cstheme="minorHAnsi"/>
          <w:lang w:val="en-US" w:bidi="en-US"/>
        </w:rPr>
        <w:t xml:space="preserve">  </w:t>
      </w:r>
    </w:p>
    <w:p w14:paraId="67AC73A4" w14:textId="77777777" w:rsidR="00773434" w:rsidRPr="008C6BFF" w:rsidRDefault="00773434" w:rsidP="003B0552">
      <w:pPr>
        <w:numPr>
          <w:ilvl w:val="0"/>
          <w:numId w:val="1"/>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 xml:space="preserve">monitoring </w:t>
      </w:r>
      <w:proofErr w:type="gramStart"/>
      <w:r>
        <w:rPr>
          <w:rFonts w:cstheme="minorHAnsi"/>
          <w:lang w:val="en-US"/>
        </w:rPr>
        <w:t>form;</w:t>
      </w:r>
      <w:proofErr w:type="gramEnd"/>
    </w:p>
    <w:p w14:paraId="00363E15" w14:textId="49D6B5EB" w:rsidR="0011739A" w:rsidRPr="00773434" w:rsidRDefault="00773434" w:rsidP="003B0552">
      <w:pPr>
        <w:numPr>
          <w:ilvl w:val="0"/>
          <w:numId w:val="1"/>
        </w:numPr>
        <w:spacing w:after="0" w:line="240" w:lineRule="auto"/>
        <w:ind w:left="567" w:hanging="567"/>
        <w:jc w:val="both"/>
        <w:rPr>
          <w:rFonts w:eastAsia="Times New Roman" w:cstheme="minorHAnsi"/>
          <w:lang w:val="en-US" w:bidi="en-US"/>
        </w:rPr>
      </w:pPr>
      <w:r>
        <w:rPr>
          <w:rFonts w:cstheme="minorHAnsi"/>
          <w:lang w:val="en-US"/>
        </w:rPr>
        <w:t xml:space="preserve">GDPR Candidate Privacy </w:t>
      </w:r>
      <w:proofErr w:type="gramStart"/>
      <w:r>
        <w:rPr>
          <w:rFonts w:cstheme="minorHAnsi"/>
          <w:lang w:val="en-US"/>
        </w:rPr>
        <w:t>Notice;</w:t>
      </w:r>
      <w:proofErr w:type="gramEnd"/>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lastRenderedPageBreak/>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w:t>
      </w:r>
      <w:proofErr w:type="gramStart"/>
      <w:r w:rsidRPr="00FD53DD">
        <w:rPr>
          <w:rFonts w:eastAsia="Times New Roman" w:cstheme="minorHAnsi"/>
          <w:lang w:val="en-US" w:bidi="en-US"/>
        </w:rPr>
        <w:t>pack</w:t>
      </w:r>
      <w:proofErr w:type="gramEnd"/>
      <w:r w:rsidRPr="00FD53DD">
        <w:rPr>
          <w:rFonts w:eastAsia="Times New Roman" w:cstheme="minorHAnsi"/>
          <w:lang w:val="en-US" w:bidi="en-US"/>
        </w:rPr>
        <w:t xml:space="preserve">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07582015"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1"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1"/>
      <w:r w:rsidRPr="00FD53DD">
        <w:rPr>
          <w:rFonts w:eastAsia="Times New Roman" w:cstheme="minorHAnsi"/>
          <w:lang w:val="en-US" w:bidi="en-US"/>
        </w:rPr>
        <w:t xml:space="preserve">  or posted to: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7F68E9E1"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282424">
        <w:rPr>
          <w:rFonts w:eastAsia="Times New Roman" w:cs="Arial"/>
          <w:b/>
        </w:rPr>
        <w:t>Stage Technician</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486BA013"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Technical Stage Manager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2"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2"/>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lastRenderedPageBreak/>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3B0552">
      <w:pPr>
        <w:pStyle w:val="ListParagraph"/>
        <w:numPr>
          <w:ilvl w:val="0"/>
          <w:numId w:val="6"/>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3B0552">
      <w:pPr>
        <w:pStyle w:val="ListParagraph"/>
        <w:numPr>
          <w:ilvl w:val="0"/>
          <w:numId w:val="6"/>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 xml:space="preserve">nsure that all performance related tasks are carried out to the highest standards, </w:t>
      </w:r>
      <w:proofErr w:type="gramStart"/>
      <w:r w:rsidRPr="00122882">
        <w:rPr>
          <w:rFonts w:ascii="Calibri" w:eastAsia="Times New Roman" w:hAnsi="Calibri" w:cs="Arial"/>
        </w:rPr>
        <w:t>in particular that</w:t>
      </w:r>
      <w:proofErr w:type="gramEnd"/>
      <w:r w:rsidRPr="00122882">
        <w:rPr>
          <w:rFonts w:ascii="Calibri" w:eastAsia="Times New Roman" w:hAnsi="Calibri" w:cs="Arial"/>
        </w:rPr>
        <w:t xml:space="preserve"> all checks are thorough and effective.</w:t>
      </w:r>
    </w:p>
    <w:p w14:paraId="108C92F2" w14:textId="77777777" w:rsidR="002924B7" w:rsidRPr="00122882" w:rsidRDefault="002924B7" w:rsidP="003B0552">
      <w:pPr>
        <w:pStyle w:val="ListParagraph"/>
        <w:numPr>
          <w:ilvl w:val="0"/>
          <w:numId w:val="6"/>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3B0552">
      <w:pPr>
        <w:pStyle w:val="ListParagraph"/>
        <w:keepNext/>
        <w:keepLines/>
        <w:numPr>
          <w:ilvl w:val="0"/>
          <w:numId w:val="6"/>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w:t>
      </w:r>
      <w:proofErr w:type="gramStart"/>
      <w:r w:rsidRPr="003643E7">
        <w:rPr>
          <w:rFonts w:ascii="Calibri" w:eastAsia="Times New Roman" w:hAnsi="Calibri" w:cs="Arial"/>
        </w:rPr>
        <w:t>required</w:t>
      </w:r>
      <w:proofErr w:type="gramEnd"/>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3B0552">
      <w:pPr>
        <w:numPr>
          <w:ilvl w:val="0"/>
          <w:numId w:val="5"/>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w:t>
      </w:r>
      <w:proofErr w:type="gramStart"/>
      <w:r w:rsidRPr="00EC6423">
        <w:rPr>
          <w:rFonts w:ascii="Calibri" w:eastAsia="Times New Roman" w:hAnsi="Calibri" w:cs="Arial"/>
        </w:rPr>
        <w:t>clean</w:t>
      </w:r>
      <w:proofErr w:type="gramEnd"/>
      <w:r w:rsidRPr="00EC6423">
        <w:rPr>
          <w:rFonts w:ascii="Calibri" w:eastAsia="Times New Roman" w:hAnsi="Calibri" w:cs="Arial"/>
        </w:rPr>
        <w:t xml:space="preserve"> and tidy working environment. </w:t>
      </w:r>
    </w:p>
    <w:p w14:paraId="688B1FB6" w14:textId="45440738" w:rsidR="002924B7" w:rsidRDefault="002924B7" w:rsidP="003B0552">
      <w:pPr>
        <w:numPr>
          <w:ilvl w:val="0"/>
          <w:numId w:val="5"/>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3B0552">
      <w:pPr>
        <w:pStyle w:val="ListParagraph"/>
        <w:numPr>
          <w:ilvl w:val="0"/>
          <w:numId w:val="5"/>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3B0552">
      <w:pPr>
        <w:pStyle w:val="ListParagraph"/>
        <w:numPr>
          <w:ilvl w:val="0"/>
          <w:numId w:val="7"/>
        </w:numPr>
        <w:spacing w:after="160" w:line="259" w:lineRule="auto"/>
        <w:ind w:left="709"/>
      </w:pPr>
      <w:r w:rsidRPr="00936E58">
        <w:lastRenderedPageBreak/>
        <w:t xml:space="preserve">To carry out any further duties as reasonably requested by the </w:t>
      </w:r>
      <w:r>
        <w:t>Technical Director</w:t>
      </w:r>
      <w:r w:rsidRPr="00936E58">
        <w:t>.</w:t>
      </w:r>
    </w:p>
    <w:p w14:paraId="3CC22359" w14:textId="77777777" w:rsidR="002924B7" w:rsidRPr="00936E58" w:rsidRDefault="002924B7" w:rsidP="003B0552">
      <w:pPr>
        <w:pStyle w:val="ListParagraph"/>
        <w:numPr>
          <w:ilvl w:val="0"/>
          <w:numId w:val="7"/>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3B0552">
      <w:pPr>
        <w:pStyle w:val="ListParagraph"/>
        <w:numPr>
          <w:ilvl w:val="0"/>
          <w:numId w:val="7"/>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3B0552">
      <w:pPr>
        <w:numPr>
          <w:ilvl w:val="0"/>
          <w:numId w:val="3"/>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3B0552">
      <w:pPr>
        <w:numPr>
          <w:ilvl w:val="0"/>
          <w:numId w:val="3"/>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3B0552">
      <w:pPr>
        <w:numPr>
          <w:ilvl w:val="0"/>
          <w:numId w:val="4"/>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3B0552">
      <w:pPr>
        <w:numPr>
          <w:ilvl w:val="0"/>
          <w:numId w:val="4"/>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4BCCCE2C" w14:textId="77777777" w:rsidR="0099755C" w:rsidRDefault="0099755C" w:rsidP="0099755C">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99755C" w14:paraId="381C774E"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E5E9B" w14:textId="77777777" w:rsidR="0099755C" w:rsidRDefault="0099755C" w:rsidP="0075434C">
            <w:pPr>
              <w:pStyle w:val="Body"/>
              <w:spacing w:after="0" w:line="240" w:lineRule="auto"/>
            </w:pPr>
            <w:r>
              <w:rPr>
                <w:rStyle w:val="None"/>
                <w:b/>
                <w:bCs/>
                <w:lang w:val="en-US"/>
              </w:rPr>
              <w:t>Essential Skills and Attributes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01402" w14:textId="77777777" w:rsidR="0099755C" w:rsidRDefault="0099755C" w:rsidP="0075434C">
            <w:pPr>
              <w:pStyle w:val="Body"/>
              <w:spacing w:after="0" w:line="240" w:lineRule="auto"/>
            </w:pPr>
            <w:r>
              <w:rPr>
                <w:rStyle w:val="None"/>
                <w:b/>
                <w:bCs/>
                <w:lang w:val="en-US"/>
              </w:rPr>
              <w:t>Desirable Skills and Attributes (preferrable)</w:t>
            </w:r>
          </w:p>
        </w:tc>
      </w:tr>
      <w:tr w:rsidR="0099755C" w14:paraId="742CDAE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B85D" w14:textId="081F3A64" w:rsidR="0099755C" w:rsidRDefault="0099755C" w:rsidP="0099755C">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29722" w14:textId="77777777" w:rsidR="0099755C" w:rsidRDefault="0099755C" w:rsidP="0075434C">
            <w:pPr>
              <w:tabs>
                <w:tab w:val="left" w:pos="810"/>
              </w:tabs>
            </w:pPr>
            <w:r w:rsidRPr="007F25AB">
              <w:t>An interest in both professional theatre and supporting non-professional companies.</w:t>
            </w:r>
          </w:p>
        </w:tc>
      </w:tr>
      <w:tr w:rsidR="0099755C" w14:paraId="3EDB8E64" w14:textId="77777777" w:rsidTr="0075434C">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AAF4" w14:textId="77777777" w:rsidR="0099755C" w:rsidRDefault="0099755C" w:rsidP="0075434C">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729" w14:textId="302E2860" w:rsidR="0099755C" w:rsidRDefault="0099755C" w:rsidP="0099755C">
            <w:pPr>
              <w:tabs>
                <w:tab w:val="left" w:pos="810"/>
              </w:tabs>
            </w:pPr>
            <w:r>
              <w:t>Experience in counterweight flying system.</w:t>
            </w:r>
          </w:p>
        </w:tc>
      </w:tr>
      <w:tr w:rsidR="0099755C" w14:paraId="29A6B7E5" w14:textId="77777777" w:rsidTr="0075434C">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6966" w14:textId="77777777" w:rsidR="0099755C" w:rsidRDefault="0099755C" w:rsidP="0075434C">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2F8A" w14:textId="77777777" w:rsidR="0099755C" w:rsidRDefault="0099755C" w:rsidP="0075434C">
            <w:pPr>
              <w:tabs>
                <w:tab w:val="left" w:pos="810"/>
              </w:tabs>
            </w:pPr>
            <w:r>
              <w:t>Manual handling.</w:t>
            </w:r>
          </w:p>
        </w:tc>
      </w:tr>
      <w:tr w:rsidR="0099755C" w14:paraId="1E1322A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248" w14:textId="77777777" w:rsidR="0099755C" w:rsidRDefault="0099755C" w:rsidP="0075434C">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990B" w14:textId="77777777" w:rsidR="0099755C" w:rsidRDefault="0099755C" w:rsidP="0075434C"/>
        </w:tc>
      </w:tr>
      <w:tr w:rsidR="0099755C" w14:paraId="680F791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0F9E" w14:textId="77777777" w:rsidR="0099755C" w:rsidRDefault="0099755C" w:rsidP="0075434C">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02C8" w14:textId="77777777" w:rsidR="0099755C" w:rsidRDefault="0099755C" w:rsidP="0075434C"/>
        </w:tc>
      </w:tr>
      <w:tr w:rsidR="0099755C" w14:paraId="6EB60D9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374E" w14:textId="77777777" w:rsidR="0099755C" w:rsidRDefault="0099755C" w:rsidP="0075434C">
            <w:pPr>
              <w:tabs>
                <w:tab w:val="left" w:pos="810"/>
              </w:tabs>
            </w:pPr>
            <w:r w:rsidRPr="007F25AB">
              <w:lastRenderedPageBreak/>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7DE8" w14:textId="77777777" w:rsidR="0099755C" w:rsidRDefault="0099755C" w:rsidP="0075434C"/>
        </w:tc>
      </w:tr>
      <w:tr w:rsidR="0099755C" w14:paraId="237B88A5"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36CF" w14:textId="77777777" w:rsidR="0099755C" w:rsidRDefault="0099755C" w:rsidP="0075434C">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99D0" w14:textId="77777777" w:rsidR="0099755C" w:rsidRDefault="0099755C" w:rsidP="0075434C">
            <w:pPr>
              <w:pStyle w:val="Body"/>
              <w:tabs>
                <w:tab w:val="left" w:pos="5245"/>
              </w:tabs>
              <w:spacing w:after="0" w:line="240" w:lineRule="auto"/>
            </w:pPr>
            <w:r>
              <w:rPr>
                <w:rStyle w:val="None"/>
                <w:lang w:val="en-US"/>
              </w:rPr>
              <w:t xml:space="preserve"> </w:t>
            </w:r>
          </w:p>
        </w:tc>
      </w:tr>
    </w:tbl>
    <w:p w14:paraId="5619CAFA" w14:textId="77777777" w:rsidR="002924B7" w:rsidRPr="007F25AB" w:rsidRDefault="002924B7" w:rsidP="002924B7">
      <w:pPr>
        <w:pStyle w:val="ListParagraph"/>
        <w:tabs>
          <w:tab w:val="left" w:pos="810"/>
        </w:tabs>
        <w:ind w:left="1530"/>
      </w:pPr>
    </w:p>
    <w:p w14:paraId="4418625A" w14:textId="421E0F02" w:rsidR="003B0552" w:rsidRDefault="003B0552" w:rsidP="003B0552">
      <w:pPr>
        <w:pStyle w:val="Heading2"/>
        <w:rPr>
          <w:rFonts w:eastAsia="MS Mincho"/>
        </w:rPr>
      </w:pPr>
      <w:r>
        <w:rPr>
          <w:noProof/>
        </w:rPr>
        <mc:AlternateContent>
          <mc:Choice Requires="wps">
            <w:drawing>
              <wp:anchor distT="0" distB="0" distL="114300" distR="114300" simplePos="0" relativeHeight="251658240" behindDoc="0" locked="0" layoutInCell="1" allowOverlap="1" wp14:anchorId="1B9F1A8F" wp14:editId="2C25D30B">
                <wp:simplePos x="0" y="0"/>
                <wp:positionH relativeFrom="column">
                  <wp:posOffset>4200525</wp:posOffset>
                </wp:positionH>
                <wp:positionV relativeFrom="paragraph">
                  <wp:posOffset>-695325</wp:posOffset>
                </wp:positionV>
                <wp:extent cx="1762125" cy="2857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43281913"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456B4B5" w14:textId="77777777" w:rsidR="003B0552" w:rsidRDefault="003B0552" w:rsidP="003B0552">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F1A8F" id="_x0000_t202" coordsize="21600,21600" o:spt="202" path="m,l,21600r21600,l21600,xe">
                <v:stroke joinstyle="miter"/>
                <v:path gradientshapeok="t" o:connecttype="rect"/>
              </v:shapetype>
              <v:shape id="Text Box 14" o:spid="_x0000_s1026" type="#_x0000_t202" style="position:absolute;margin-left:330.75pt;margin-top:-54.75pt;width:138.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N/JgIAAFM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KnwMhnCdWBGEUYJpY2LDzRURugOqXRjrMG8OfluxhHw0Eezjqa6oL7HzuBijPzyZJ615PZ&#10;LK5BMmbzxZQMPPeU5x5hJUEVPHA2XNdhWJ2dQ71tKNMwLxbuSPFaJzFeqz/2R5ObNDpuWVyNcztF&#10;vf4LVr8AAAD//wMAUEsDBBQABgAIAAAAIQDjgzSK4gAAAAwBAAAPAAAAZHJzL2Rvd25yZXYueG1s&#10;TI/NTsMwEITvSLyDtUhcUOuEtqYJcSqEBKI3KAiubrxNIvwTbDcNb89ygtvuzmj2m2ozWcNGDLH3&#10;TkI+z4Cha7zuXSvh7fVhtgYWk3JaGe9QwjdG2NTnZ5UqtT+5Fxx3qWUU4mKpJHQpDSXnsenQqjj3&#10;AzrSDj5YlWgNLddBnSjcGn6dZYJb1Tv60KkB7ztsPndHK2G9fBo/4nbx/N6IgynS1c34+BWkvLyY&#10;7m6BJZzSnxl+8QkdamLa+6PTkRkJQuQrskqY5VlBE1mKRUH19nQSyxXwuuL/S9Q/AAAA//8DAFBL&#10;AQItABQABgAIAAAAIQC2gziS/gAAAOEBAAATAAAAAAAAAAAAAAAAAAAAAABbQ29udGVudF9UeXBl&#10;c10ueG1sUEsBAi0AFAAGAAgAAAAhADj9If/WAAAAlAEAAAsAAAAAAAAAAAAAAAAALwEAAF9yZWxz&#10;Ly5yZWxzUEsBAi0AFAAGAAgAAAAhAC9gg38mAgAAUwQAAA4AAAAAAAAAAAAAAAAALgIAAGRycy9l&#10;Mm9Eb2MueG1sUEsBAi0AFAAGAAgAAAAhAOODNIriAAAADAEAAA8AAAAAAAAAAAAAAAAAgAQAAGRy&#10;cy9kb3ducmV2LnhtbFBLBQYAAAAABAAEAPMAAACPBQAAAAA=&#10;">
                <v:textbox>
                  <w:txbxContent>
                    <w:p w14:paraId="43281913"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456B4B5" w14:textId="77777777" w:rsidR="003B0552" w:rsidRDefault="003B0552" w:rsidP="003B0552">
                      <w:pPr>
                        <w:pStyle w:val="NoSpacing"/>
                        <w:jc w:val="right"/>
                        <w:rPr>
                          <w:rFonts w:eastAsia="MS Mincho"/>
                          <w:b/>
                          <w:sz w:val="24"/>
                          <w:szCs w:val="24"/>
                        </w:rPr>
                      </w:pPr>
                    </w:p>
                  </w:txbxContent>
                </v:textbox>
              </v:shape>
            </w:pict>
          </mc:Fallback>
        </mc:AlternateContent>
      </w:r>
      <w:r>
        <w:rPr>
          <w:rFonts w:eastAsia="MS Mincho"/>
        </w:rPr>
        <w:t>COVER SHEET: Personal Details</w:t>
      </w:r>
    </w:p>
    <w:p w14:paraId="7681EA03" w14:textId="77777777" w:rsidR="003B0552" w:rsidRDefault="003B0552" w:rsidP="003B0552">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3B0552" w14:paraId="38A09495" w14:textId="77777777" w:rsidTr="003B0552">
        <w:trPr>
          <w:trHeight w:val="600"/>
        </w:trPr>
        <w:tc>
          <w:tcPr>
            <w:tcW w:w="4908" w:type="dxa"/>
            <w:tcBorders>
              <w:top w:val="single" w:sz="4" w:space="0" w:color="auto"/>
              <w:left w:val="single" w:sz="4" w:space="0" w:color="auto"/>
              <w:bottom w:val="single" w:sz="4" w:space="0" w:color="auto"/>
              <w:right w:val="single" w:sz="4" w:space="0" w:color="auto"/>
            </w:tcBorders>
            <w:vAlign w:val="center"/>
            <w:hideMark/>
          </w:tcPr>
          <w:p w14:paraId="70FB74B1" w14:textId="77777777" w:rsidR="003B0552" w:rsidRDefault="003B0552">
            <w:pPr>
              <w:tabs>
                <w:tab w:val="right" w:pos="6804"/>
              </w:tabs>
              <w:overflowPunct w:val="0"/>
              <w:autoSpaceDE w:val="0"/>
              <w:autoSpaceDN w:val="0"/>
              <w:adjustRightInd w:val="0"/>
              <w:textAlignment w:val="baseline"/>
              <w:rPr>
                <w:rFonts w:eastAsia="MS Mincho" w:cs="Courier New"/>
                <w:bCs/>
                <w:lang w:val="en-US" w:bidi="en-US"/>
              </w:rPr>
            </w:pPr>
            <w:r>
              <w:rPr>
                <w:rFonts w:eastAsia="MS Mincho" w:cs="Courier New"/>
                <w:bCs/>
                <w:lang w:val="en-US" w:bidi="en-US"/>
              </w:rPr>
              <w:t>Name:</w:t>
            </w:r>
          </w:p>
        </w:tc>
        <w:tc>
          <w:tcPr>
            <w:tcW w:w="4908" w:type="dxa"/>
            <w:tcBorders>
              <w:top w:val="single" w:sz="4" w:space="0" w:color="auto"/>
              <w:left w:val="single" w:sz="4" w:space="0" w:color="auto"/>
              <w:bottom w:val="single" w:sz="4" w:space="0" w:color="auto"/>
              <w:right w:val="single" w:sz="4" w:space="0" w:color="auto"/>
            </w:tcBorders>
            <w:vAlign w:val="center"/>
            <w:hideMark/>
          </w:tcPr>
          <w:p w14:paraId="79B89106" w14:textId="77777777" w:rsidR="003B0552" w:rsidRDefault="003B0552">
            <w:pPr>
              <w:tabs>
                <w:tab w:val="right" w:pos="6804"/>
              </w:tabs>
              <w:overflowPunct w:val="0"/>
              <w:autoSpaceDE w:val="0"/>
              <w:autoSpaceDN w:val="0"/>
              <w:adjustRightInd w:val="0"/>
              <w:textAlignment w:val="baseline"/>
              <w:rPr>
                <w:rFonts w:eastAsia="MS Mincho" w:cs="Courier New"/>
                <w:bCs/>
                <w:lang w:val="en-US" w:bidi="en-US"/>
              </w:rPr>
            </w:pPr>
            <w:r>
              <w:rPr>
                <w:rFonts w:eastAsia="MS Mincho" w:cs="Courier New"/>
                <w:bCs/>
                <w:lang w:val="en-US" w:bidi="en-US"/>
              </w:rPr>
              <w:t xml:space="preserve">Email: </w:t>
            </w:r>
          </w:p>
        </w:tc>
      </w:tr>
      <w:tr w:rsidR="003B0552" w14:paraId="4EDD5231" w14:textId="77777777" w:rsidTr="003B0552">
        <w:trPr>
          <w:cantSplit/>
          <w:trHeight w:val="1288"/>
        </w:trPr>
        <w:tc>
          <w:tcPr>
            <w:tcW w:w="4908" w:type="dxa"/>
            <w:vMerge w:val="restart"/>
            <w:tcBorders>
              <w:top w:val="single" w:sz="4" w:space="0" w:color="auto"/>
              <w:left w:val="single" w:sz="4" w:space="0" w:color="auto"/>
              <w:bottom w:val="single" w:sz="4" w:space="0" w:color="auto"/>
              <w:right w:val="single" w:sz="4" w:space="0" w:color="auto"/>
            </w:tcBorders>
            <w:vAlign w:val="center"/>
          </w:tcPr>
          <w:p w14:paraId="0370E648"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 xml:space="preserve">Address: </w:t>
            </w:r>
          </w:p>
          <w:p w14:paraId="1D3F1CF1"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p>
          <w:p w14:paraId="194619A7"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p>
          <w:p w14:paraId="3152D5D0"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Postcode:</w:t>
            </w:r>
          </w:p>
        </w:tc>
        <w:tc>
          <w:tcPr>
            <w:tcW w:w="4908" w:type="dxa"/>
            <w:tcBorders>
              <w:top w:val="single" w:sz="4" w:space="0" w:color="auto"/>
              <w:left w:val="single" w:sz="4" w:space="0" w:color="auto"/>
              <w:bottom w:val="single" w:sz="4" w:space="0" w:color="auto"/>
              <w:right w:val="single" w:sz="4" w:space="0" w:color="auto"/>
            </w:tcBorders>
            <w:vAlign w:val="center"/>
            <w:hideMark/>
          </w:tcPr>
          <w:p w14:paraId="51E1649A"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 xml:space="preserve">Mobile:  </w:t>
            </w:r>
          </w:p>
        </w:tc>
      </w:tr>
      <w:tr w:rsidR="003B0552" w14:paraId="32D828EF" w14:textId="77777777" w:rsidTr="003B0552">
        <w:trPr>
          <w:cantSplit/>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7115F" w14:textId="77777777" w:rsidR="003B0552" w:rsidRDefault="003B0552">
            <w:pPr>
              <w:spacing w:after="0"/>
              <w:rPr>
                <w:rFonts w:eastAsia="MS Mincho" w:cs="Courier New"/>
                <w:bCs/>
                <w:lang w:val="en-US" w:bidi="en-US"/>
              </w:rPr>
            </w:pPr>
          </w:p>
        </w:tc>
        <w:tc>
          <w:tcPr>
            <w:tcW w:w="4908" w:type="dxa"/>
            <w:tcBorders>
              <w:top w:val="single" w:sz="4" w:space="0" w:color="auto"/>
              <w:left w:val="single" w:sz="4" w:space="0" w:color="auto"/>
              <w:bottom w:val="single" w:sz="4" w:space="0" w:color="auto"/>
              <w:right w:val="single" w:sz="4" w:space="0" w:color="auto"/>
            </w:tcBorders>
            <w:vAlign w:val="center"/>
            <w:hideMark/>
          </w:tcPr>
          <w:p w14:paraId="73522EBE" w14:textId="77777777" w:rsidR="003B0552" w:rsidRDefault="003B0552">
            <w:pPr>
              <w:tabs>
                <w:tab w:val="right" w:pos="6804"/>
              </w:tabs>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Day time number if different from mobile:</w:t>
            </w:r>
          </w:p>
        </w:tc>
      </w:tr>
    </w:tbl>
    <w:p w14:paraId="29A720AF" w14:textId="77777777" w:rsidR="003B0552" w:rsidRDefault="003B0552" w:rsidP="003B0552">
      <w:pPr>
        <w:overflowPunct w:val="0"/>
        <w:autoSpaceDE w:val="0"/>
        <w:autoSpaceDN w:val="0"/>
        <w:adjustRightInd w:val="0"/>
        <w:jc w:val="both"/>
        <w:textAlignment w:val="baseline"/>
        <w:rPr>
          <w:rFonts w:eastAsia="MS Mincho" w:cs="Courier New"/>
          <w:bCs/>
          <w:lang w:val="en-US" w:bidi="en-US"/>
        </w:rPr>
      </w:pPr>
      <w:r>
        <w:rPr>
          <w:rFonts w:eastAsia="MS Mincho" w:cs="Courier New"/>
          <w:bCs/>
          <w:lang w:val="en-US" w:bidi="en-US"/>
        </w:rPr>
        <w:t>I confirm that the details given in the attached cover letter and CV are accurate:</w:t>
      </w:r>
    </w:p>
    <w:p w14:paraId="0B9D9479" w14:textId="77777777" w:rsidR="003B0552" w:rsidRDefault="003B0552" w:rsidP="003B0552">
      <w:pPr>
        <w:overflowPunct w:val="0"/>
        <w:autoSpaceDE w:val="0"/>
        <w:autoSpaceDN w:val="0"/>
        <w:adjustRightInd w:val="0"/>
        <w:jc w:val="both"/>
        <w:textAlignment w:val="baseline"/>
        <w:rPr>
          <w:rFonts w:eastAsia="MS Mincho" w:cs="Courier New"/>
          <w:lang w:val="en-US" w:bidi="en-US"/>
        </w:rPr>
      </w:pPr>
      <w:r>
        <w:rPr>
          <w:rFonts w:eastAsia="MS Mincho" w:cs="Courier New"/>
          <w:bCs/>
          <w:lang w:val="en-US" w:bidi="en-US"/>
        </w:rPr>
        <w:t>Signed:</w:t>
      </w:r>
      <w:r>
        <w:rPr>
          <w:rFonts w:eastAsia="MS Mincho" w:cs="Courier New"/>
          <w:lang w:val="en-US" w:bidi="en-US"/>
        </w:rPr>
        <w:t xml:space="preserve"> </w:t>
      </w:r>
      <w:r>
        <w:rPr>
          <w:rFonts w:eastAsia="MS Mincho" w:cs="Courier New"/>
          <w:lang w:val="en-US" w:bidi="en-US"/>
        </w:rPr>
        <w:tab/>
        <w:t xml:space="preserve">                                                                             </w:t>
      </w:r>
      <w:r>
        <w:rPr>
          <w:rFonts w:eastAsia="MS Mincho" w:cs="Courier New"/>
          <w:bCs/>
          <w:lang w:val="en-US" w:bidi="en-US"/>
        </w:rPr>
        <w:t>Date:</w:t>
      </w:r>
    </w:p>
    <w:p w14:paraId="37559098" w14:textId="77777777" w:rsidR="003B0552" w:rsidRDefault="003B0552" w:rsidP="003B0552">
      <w:pPr>
        <w:overflowPunct w:val="0"/>
        <w:autoSpaceDE w:val="0"/>
        <w:autoSpaceDN w:val="0"/>
        <w:adjustRightInd w:val="0"/>
        <w:jc w:val="both"/>
        <w:textAlignment w:val="baseline"/>
        <w:rPr>
          <w:rFonts w:eastAsia="MS Mincho" w:cs="Courier New"/>
          <w:lang w:val="en-US" w:bidi="en-US"/>
        </w:rPr>
      </w:pPr>
      <w:r>
        <w:rPr>
          <w:rFonts w:eastAsia="MS Mincho" w:cs="Courier New"/>
          <w:lang w:val="en-US" w:bidi="en-US"/>
        </w:rPr>
        <w:t>(Electronic Signature accepted)</w:t>
      </w:r>
    </w:p>
    <w:p w14:paraId="6898D841"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Eligibility to work in the </w:t>
      </w:r>
      <w:proofErr w:type="gramStart"/>
      <w:r>
        <w:rPr>
          <w:rFonts w:eastAsia="MS Mincho" w:cs="Courier New"/>
          <w:b/>
          <w:bCs/>
          <w:lang w:val="en-US" w:bidi="en-US"/>
        </w:rPr>
        <w:t>UK</w:t>
      </w:r>
      <w:proofErr w:type="gramEnd"/>
    </w:p>
    <w:p w14:paraId="4AAD28ED"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lang w:val="en-US" w:bidi="en-US"/>
        </w:rPr>
      </w:pPr>
      <w:r>
        <w:rPr>
          <w:iCs/>
          <w:lang w:val="en-US"/>
        </w:rPr>
        <w:t xml:space="preserve">We have a legal responsibility to ensure that all our workers and employees have the legal right to live and work in the UK.  </w:t>
      </w:r>
      <w:r>
        <w:rPr>
          <w:rFonts w:eastAsia="MS Mincho" w:cs="Courier New"/>
          <w:lang w:val="en-US" w:bidi="en-US"/>
        </w:rPr>
        <w:t xml:space="preserve">Please see </w:t>
      </w:r>
      <w:r>
        <w:rPr>
          <w:rFonts w:eastAsia="MS Mincho" w:cs="Courier New"/>
          <w:b/>
          <w:bCs/>
          <w:lang w:val="en-US" w:bidi="en-US"/>
        </w:rPr>
        <w:t>Right to Work</w:t>
      </w:r>
      <w:r>
        <w:rPr>
          <w:rFonts w:eastAsia="MS Mincho" w:cs="Courier New"/>
          <w:lang w:val="en-US" w:bidi="en-US"/>
        </w:rPr>
        <w:t xml:space="preserve"> Section in our </w:t>
      </w:r>
      <w:hyperlink r:id="rId9" w:anchor="_Information_Section" w:history="1">
        <w:r>
          <w:rPr>
            <w:rStyle w:val="Hyperlink"/>
            <w:rFonts w:eastAsia="MS Mincho" w:cs="Courier New"/>
            <w:lang w:val="en-US" w:bidi="en-US"/>
          </w:rPr>
          <w:t>Information Section</w:t>
        </w:r>
      </w:hyperlink>
      <w:r>
        <w:rPr>
          <w:rFonts w:eastAsia="MS Mincho" w:cs="Courier New"/>
          <w:lang w:val="en-US" w:bidi="en-US"/>
        </w:rPr>
        <w:t>.</w:t>
      </w:r>
    </w:p>
    <w:p w14:paraId="7007FAD7"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7D2EF5C6"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Are you legally </w:t>
      </w:r>
      <w:proofErr w:type="spellStart"/>
      <w:r>
        <w:rPr>
          <w:rFonts w:eastAsia="MS Mincho" w:cs="Courier New"/>
          <w:b/>
          <w:bCs/>
          <w:lang w:val="en-US" w:bidi="en-US"/>
        </w:rPr>
        <w:t>authorised</w:t>
      </w:r>
      <w:proofErr w:type="spellEnd"/>
      <w:r>
        <w:rPr>
          <w:rFonts w:eastAsia="MS Mincho" w:cs="Courier New"/>
          <w:b/>
          <w:bCs/>
          <w:lang w:val="en-US" w:bidi="en-US"/>
        </w:rPr>
        <w:t xml:space="preserve"> to work in the UK?  </w:t>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r>
      <w:proofErr w:type="gramStart"/>
      <w:r>
        <w:rPr>
          <w:rFonts w:eastAsia="MS Mincho" w:cs="Courier New"/>
          <w:b/>
          <w:bCs/>
          <w:lang w:val="en-US" w:bidi="en-US"/>
        </w:rPr>
        <w:t>No .</w:t>
      </w:r>
      <w:proofErr w:type="gramEnd"/>
    </w:p>
    <w:p w14:paraId="0D97ADE2"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0EF681CF"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Is this subject to a work permit or visa?  </w:t>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t xml:space="preserve">No </w:t>
      </w:r>
    </w:p>
    <w:p w14:paraId="21DE9959"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73ADB92E"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6AA60F59" w14:textId="77777777" w:rsidR="003B0552" w:rsidRDefault="003B0552" w:rsidP="003B0552">
      <w:pPr>
        <w:spacing w:after="0" w:line="240" w:lineRule="auto"/>
        <w:rPr>
          <w:iCs/>
          <w:lang w:val="en-US"/>
        </w:rPr>
      </w:pPr>
      <w:r>
        <w:rPr>
          <w:iCs/>
          <w:lang w:val="en-US"/>
        </w:rPr>
        <w:t xml:space="preserve">Oxford Playhouse’s is an equal opportunities </w:t>
      </w:r>
      <w:proofErr w:type="gramStart"/>
      <w:r>
        <w:rPr>
          <w:iCs/>
          <w:lang w:val="en-US"/>
        </w:rPr>
        <w:t>employer,  committed</w:t>
      </w:r>
      <w:proofErr w:type="gramEnd"/>
      <w:r>
        <w:rPr>
          <w:iCs/>
          <w:lang w:val="en-US"/>
        </w:rPr>
        <w:t xml:space="preserve"> to the fair treatment of job applicants and staff including people who hold a criminal record.  </w:t>
      </w:r>
      <w:proofErr w:type="gramStart"/>
      <w:r>
        <w:rPr>
          <w:iCs/>
          <w:lang w:val="en-US"/>
        </w:rPr>
        <w:t>We  use</w:t>
      </w:r>
      <w:proofErr w:type="gramEnd"/>
      <w:r>
        <w:rPr>
          <w:iCs/>
          <w:lang w:val="en-US"/>
        </w:rPr>
        <w:t xml:space="preserve"> both self-disclosure and the Criminal Records Bureau (DBS) to help assess the suitability of applications for positions of trust.  Please see </w:t>
      </w:r>
      <w:r>
        <w:rPr>
          <w:b/>
          <w:bCs/>
          <w:iCs/>
          <w:lang w:val="en-US"/>
        </w:rPr>
        <w:t xml:space="preserve">Disclosure Statement </w:t>
      </w:r>
      <w:r>
        <w:rPr>
          <w:iCs/>
          <w:lang w:val="en-US"/>
        </w:rPr>
        <w:t xml:space="preserve">in our </w:t>
      </w:r>
      <w:hyperlink r:id="rId10" w:anchor="_Information_Section" w:history="1">
        <w:r>
          <w:rPr>
            <w:rStyle w:val="Hyperlink"/>
            <w:rFonts w:eastAsia="MS Mincho" w:cs="Courier New"/>
            <w:lang w:val="en-US" w:bidi="en-US"/>
          </w:rPr>
          <w:t>Information Section</w:t>
        </w:r>
      </w:hyperlink>
      <w:r>
        <w:rPr>
          <w:rFonts w:eastAsia="MS Mincho" w:cs="Courier New"/>
          <w:lang w:val="en-US" w:bidi="en-US"/>
        </w:rPr>
        <w:t>.</w:t>
      </w:r>
    </w:p>
    <w:p w14:paraId="7FA7AA10" w14:textId="77777777" w:rsidR="003B0552" w:rsidRDefault="003B0552" w:rsidP="003B0552">
      <w:pPr>
        <w:spacing w:after="0" w:line="240" w:lineRule="auto"/>
        <w:rPr>
          <w:iCs/>
          <w:lang w:val="en-US"/>
        </w:rPr>
      </w:pPr>
    </w:p>
    <w:p w14:paraId="5E3414C2"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t xml:space="preserve">Yes </w:t>
      </w:r>
      <w:r>
        <w:rPr>
          <w:rFonts w:eastAsia="MS Mincho" w:cs="Courier New"/>
          <w:b/>
          <w:bCs/>
          <w:lang w:val="en-US" w:bidi="en-US"/>
        </w:rPr>
        <w:tab/>
        <w:t>No</w:t>
      </w:r>
    </w:p>
    <w:p w14:paraId="0F0D3484"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08A45DDC"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24B1735A" w14:textId="27BE4E98"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noProof/>
        </w:rPr>
        <mc:AlternateContent>
          <mc:Choice Requires="wps">
            <w:drawing>
              <wp:anchor distT="0" distB="0" distL="114300" distR="114300" simplePos="0" relativeHeight="251658240" behindDoc="0" locked="0" layoutInCell="1" allowOverlap="1" wp14:anchorId="41CAB033" wp14:editId="64FF0DB9">
                <wp:simplePos x="0" y="0"/>
                <wp:positionH relativeFrom="column">
                  <wp:posOffset>-47625</wp:posOffset>
                </wp:positionH>
                <wp:positionV relativeFrom="paragraph">
                  <wp:posOffset>160655</wp:posOffset>
                </wp:positionV>
                <wp:extent cx="5953125" cy="600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3D5F768B" w14:textId="77777777" w:rsidR="003B0552" w:rsidRDefault="003B0552" w:rsidP="003B0552"/>
                          <w:p w14:paraId="125396D4" w14:textId="77777777" w:rsidR="003B0552" w:rsidRDefault="003B0552" w:rsidP="003B0552"/>
                          <w:p w14:paraId="2BCDFECF" w14:textId="77777777" w:rsidR="003B0552" w:rsidRDefault="003B0552" w:rsidP="003B0552"/>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CAB033" id="Text Box 13" o:spid="_x0000_s1027" type="#_x0000_t202" style="position:absolute;left:0;text-align:left;margin-left:-3.75pt;margin-top:12.65pt;width:468.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WXOQIAAHsEAAAOAAAAZHJzL2Uyb0RvYy54bWysVEtv2zAMvg/YfxB0X+ykcR9GnCJLkWFA&#10;0BZIh54VWY6FyaImKbGzXz9KzqvZbdhFJkXqI/mR9OSxaxTZCesk6IIOByklQnMopd4U9Mfb4ss9&#10;Jc4zXTIFWhR0Lxx9nH7+NGlNLkZQgyqFJQiiXd6agtbemzxJHK9Fw9wAjNBorMA2zKNqN0lpWYvo&#10;jUpGaXqbtGBLY4EL5/D2qTfSacSvKsH9S1U54YkqKObm42njuQ5nMp2wfGOZqSU/pMH+IYuGSY1B&#10;T1BPzDOytfIvqEZyCw4qP+DQJFBVkotYA1YzTK+qWdXMiFgLkuPMiSb3/2D5825lXi3x3VfosIGB&#10;kNa43OFlqKerbBO+mClBO1K4P9EmOk84XmYP2c1wlFHC0XabpuldFmCS82tjnf8moCFBKKjFtkS2&#10;2G7pfO96dAnBHChZLqRSUQmjIObKkh3DJiofc0TwD15KkxaD32RpBP5gC9Cn92vF+M9DehdeiKc0&#10;5nyuPUi+W3dElhe8rKHcI10W+klyhi8kwi+Z86/M4uggQ7gO/gWPSgHmxJU0lNRgf1/fBT/sJFoo&#10;aXEEC+p+bZkVlKjvGnv8MByPw8xGZZzdjVCxl5b1pUVvmzkgQUNcOMOjGPy9OoqVheYdt2UWoqKJ&#10;aY6xC+qP4tz3i4HbxsVsFp1wSg3zS70yPECHhgQ637p3Zs2hnR4H4RmOw8ryq672vuGlhtnWQyVj&#10;ywO/PZsH2nHC49ActjGs0KUevc7/jOkfAAAA//8DAFBLAwQUAAYACAAAACEAi0MDjN0AAAAJAQAA&#10;DwAAAGRycy9kb3ducmV2LnhtbEyPwU7DMBBE70j8g7VI3FqnrQpJGqcCVLhwakGc3di1rcbryHbT&#10;8PcsJziu5mn2TbOdfM9GHZMLKGAxL4Bp7IJyaAR8frzOSmApS1SyD6gFfOsE2/b2ppG1Clfc6/GQ&#10;DaMSTLUUYHMeas5TZ7WXaR4GjZSdQvQy0xkNV1Feqdz3fFkUD9xLh/TBykG/WN2dDxcvYPdsKtOV&#10;MtpdqZwbp6/Tu3kT4v5uetoAy3rKfzD86pM6tOR0DBdUifUCZo9rIgUs1ytglFergrYdCVxUJfC2&#10;4f8XtD8AAAD//wMAUEsBAi0AFAAGAAgAAAAhALaDOJL+AAAA4QEAABMAAAAAAAAAAAAAAAAAAAAA&#10;AFtDb250ZW50X1R5cGVzXS54bWxQSwECLQAUAAYACAAAACEAOP0h/9YAAACUAQAACwAAAAAAAAAA&#10;AAAAAAAvAQAAX3JlbHMvLnJlbHNQSwECLQAUAAYACAAAACEAblollzkCAAB7BAAADgAAAAAAAAAA&#10;AAAAAAAuAgAAZHJzL2Uyb0RvYy54bWxQSwECLQAUAAYACAAAACEAi0MDjN0AAAAJAQAADwAAAAAA&#10;AAAAAAAAAACTBAAAZHJzL2Rvd25yZXYueG1sUEsFBgAAAAAEAAQA8wAAAJ0FAAAAAA==&#10;" fillcolor="white [3201]" strokeweight=".5pt">
                <v:textbox>
                  <w:txbxContent>
                    <w:p w14:paraId="3D5F768B" w14:textId="77777777" w:rsidR="003B0552" w:rsidRDefault="003B0552" w:rsidP="003B0552"/>
                    <w:p w14:paraId="125396D4" w14:textId="77777777" w:rsidR="003B0552" w:rsidRDefault="003B0552" w:rsidP="003B0552"/>
                    <w:p w14:paraId="2BCDFECF" w14:textId="77777777" w:rsidR="003B0552" w:rsidRDefault="003B0552" w:rsidP="003B0552"/>
                  </w:txbxContent>
                </v:textbox>
              </v:shape>
            </w:pict>
          </mc:Fallback>
        </mc:AlternateContent>
      </w:r>
    </w:p>
    <w:p w14:paraId="46A30089"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7658747D"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3A79CEC1"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6DFD98F4"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34E1B67D"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lang w:val="en-US" w:bidi="en-US"/>
        </w:rPr>
      </w:pPr>
      <w:r>
        <w:rPr>
          <w:rFonts w:eastAsia="MS Mincho" w:cs="Courier New"/>
          <w:lang w:val="en-US" w:bidi="en-US"/>
        </w:rPr>
        <w:t xml:space="preserve">If you are selected for interview, we will pass this information on to the </w:t>
      </w:r>
      <w:proofErr w:type="gramStart"/>
      <w:r>
        <w:rPr>
          <w:rFonts w:eastAsia="MS Mincho" w:cs="Courier New"/>
          <w:lang w:val="en-US" w:bidi="en-US"/>
        </w:rPr>
        <w:t>panel</w:t>
      </w:r>
      <w:proofErr w:type="gramEnd"/>
      <w:r>
        <w:rPr>
          <w:rFonts w:eastAsia="MS Mincho" w:cs="Courier New"/>
          <w:lang w:val="en-US" w:bidi="en-US"/>
        </w:rPr>
        <w:t xml:space="preserve"> and they may ask you questions in relation to this disclosure if deemed relevant to the job you are applying for.</w:t>
      </w:r>
    </w:p>
    <w:p w14:paraId="522297F9"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142D1F00" w14:textId="77777777" w:rsidR="003B0552" w:rsidRDefault="003B0552" w:rsidP="003B0552">
      <w:pPr>
        <w:rPr>
          <w:rFonts w:asciiTheme="majorHAnsi" w:eastAsia="MS Mincho" w:hAnsiTheme="majorHAnsi" w:cstheme="majorBidi"/>
          <w:color w:val="365F91" w:themeColor="accent1" w:themeShade="BF"/>
          <w:sz w:val="26"/>
          <w:szCs w:val="26"/>
          <w:lang w:val="en-US" w:bidi="en-US"/>
        </w:rPr>
      </w:pPr>
      <w:r>
        <w:rPr>
          <w:rFonts w:eastAsia="MS Mincho"/>
          <w:lang w:val="en-US" w:bidi="en-US"/>
        </w:rPr>
        <w:br w:type="page"/>
      </w:r>
    </w:p>
    <w:p w14:paraId="220AF9ED" w14:textId="0F594675" w:rsidR="003B0552" w:rsidRDefault="003B0552" w:rsidP="003B0552">
      <w:pPr>
        <w:pStyle w:val="Heading2"/>
        <w:rPr>
          <w:rFonts w:eastAsia="MS Mincho"/>
          <w:lang w:val="en-US" w:bidi="en-US"/>
        </w:rPr>
      </w:pPr>
      <w:r>
        <w:rPr>
          <w:noProof/>
        </w:rPr>
        <mc:AlternateContent>
          <mc:Choice Requires="wps">
            <w:drawing>
              <wp:anchor distT="0" distB="0" distL="114300" distR="114300" simplePos="0" relativeHeight="251658240" behindDoc="0" locked="0" layoutInCell="1" allowOverlap="1" wp14:anchorId="17D65C9C" wp14:editId="2DBEE4B9">
                <wp:simplePos x="0" y="0"/>
                <wp:positionH relativeFrom="column">
                  <wp:posOffset>4463415</wp:posOffset>
                </wp:positionH>
                <wp:positionV relativeFrom="paragraph">
                  <wp:posOffset>-908050</wp:posOffset>
                </wp:positionV>
                <wp:extent cx="1762125" cy="285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18B52318"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81005AA" w14:textId="77777777" w:rsidR="003B0552" w:rsidRDefault="003B0552" w:rsidP="003B0552">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5C9C" id="Text Box 12" o:spid="_x0000_s1028" type="#_x0000_t202" style="position:absolute;margin-left:351.45pt;margin-top:-71.5pt;width:138.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i1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IaYoJIawnVgYhFGAaXFi080VEboHKl0Y6zBvDn5bsYRzNCHs46Gu6C+x87gYoz88mS&#10;iNeT2SxuQzJm88WUDDz3lOceYSVBFTxwNlzXYdignUO9bSjTMDYW7kj4WidNXqs/tkkDnKQ6Llvc&#10;kHM7Rb3+Ela/AAAA//8DAFBLAwQUAAYACAAAACEAI7/fMOEAAAAMAQAADwAAAGRycy9kb3ducmV2&#10;LnhtbEyPzU7DMBCE70i8g7VIXFBrt43aJMSpEBIIbqUguLrxNonwT7DdNLw9ywluuzuj2W+q7WQN&#10;GzHE3jsJi7kAhq7xunethLfXh1kOLCbltDLeoYRvjLCtLy8qVWp/di847lPLKMTFUknoUhpKzmPT&#10;oVVx7gd0pB19sCrRGlqugzpTuDV8KcSaW9U7+tCpAe87bD73Jyshz57Gj/i82r0366Mp0s1mfPwK&#10;Ul5fTXe3wBJO6c8Mv/iEDjUxHfzJ6ciMhI1YFmSVMFtkK2pFliIXGbADnWgCXlf8f4n6BwAA//8D&#10;AFBLAQItABQABgAIAAAAIQC2gziS/gAAAOEBAAATAAAAAAAAAAAAAAAAAAAAAABbQ29udGVudF9U&#10;eXBlc10ueG1sUEsBAi0AFAAGAAgAAAAhADj9If/WAAAAlAEAAAsAAAAAAAAAAAAAAAAALwEAAF9y&#10;ZWxzLy5yZWxzUEsBAi0AFAAGAAgAAAAhAFJimLUqAgAAWgQAAA4AAAAAAAAAAAAAAAAALgIAAGRy&#10;cy9lMm9Eb2MueG1sUEsBAi0AFAAGAAgAAAAhACO/3zDhAAAADAEAAA8AAAAAAAAAAAAAAAAAhAQA&#10;AGRycy9kb3ducmV2LnhtbFBLBQYAAAAABAAEAPMAAACSBQAAAAA=&#10;">
                <v:textbox>
                  <w:txbxContent>
                    <w:p w14:paraId="18B52318"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81005AA" w14:textId="77777777" w:rsidR="003B0552" w:rsidRDefault="003B0552" w:rsidP="003B0552">
                      <w:pPr>
                        <w:pStyle w:val="NoSpacing"/>
                        <w:jc w:val="right"/>
                        <w:rPr>
                          <w:rFonts w:eastAsia="MS Mincho"/>
                          <w:b/>
                          <w:sz w:val="24"/>
                          <w:szCs w:val="24"/>
                        </w:rPr>
                      </w:pPr>
                    </w:p>
                  </w:txbxContent>
                </v:textbox>
              </v:shape>
            </w:pict>
          </mc:Fallback>
        </mc:AlternateContent>
      </w:r>
    </w:p>
    <w:p w14:paraId="1A22B20C" w14:textId="77777777" w:rsidR="003B0552" w:rsidRDefault="003B0552" w:rsidP="003B0552">
      <w:pPr>
        <w:pStyle w:val="Heading2"/>
        <w:rPr>
          <w:rFonts w:eastAsia="MS Mincho"/>
          <w:lang w:val="en-US" w:bidi="en-US"/>
        </w:rPr>
      </w:pPr>
      <w:r>
        <w:rPr>
          <w:rFonts w:eastAsia="MS Mincho"/>
          <w:lang w:val="en-US" w:bidi="en-US"/>
        </w:rPr>
        <w:t xml:space="preserve">REFERENCES AND ACCESS REQUIREMENTS </w:t>
      </w:r>
    </w:p>
    <w:p w14:paraId="40152BA2"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0737C550"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We will only pass on information regarding referees and access requirements after the panel have selected candidates for interview.</w:t>
      </w:r>
    </w:p>
    <w:p w14:paraId="01995147"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
          <w:bCs/>
          <w:lang w:val="en-US" w:bidi="en-US"/>
        </w:rPr>
      </w:pPr>
    </w:p>
    <w:p w14:paraId="71CFC1A5" w14:textId="77777777" w:rsidR="003B0552" w:rsidRDefault="003B0552" w:rsidP="003B0552">
      <w:pPr>
        <w:overflowPunct w:val="0"/>
        <w:autoSpaceDE w:val="0"/>
        <w:autoSpaceDN w:val="0"/>
        <w:adjustRightInd w:val="0"/>
        <w:spacing w:after="0" w:line="240" w:lineRule="auto"/>
        <w:jc w:val="both"/>
        <w:textAlignment w:val="baseline"/>
        <w:rPr>
          <w:rFonts w:eastAsia="MS Mincho" w:cs="Courier New"/>
          <w:bCs/>
          <w:lang w:val="en-US" w:bidi="en-US"/>
        </w:rPr>
      </w:pPr>
      <w:r>
        <w:rPr>
          <w:rFonts w:eastAsia="MS Mincho" w:cs="Courier New"/>
          <w:b/>
          <w:bCs/>
          <w:lang w:val="en-US" w:bidi="en-US"/>
        </w:rPr>
        <w:t>References</w:t>
      </w:r>
    </w:p>
    <w:p w14:paraId="4A44C144" w14:textId="77777777" w:rsidR="003B0552" w:rsidRDefault="003B0552" w:rsidP="003B0552">
      <w:pPr>
        <w:overflowPunct w:val="0"/>
        <w:autoSpaceDE w:val="0"/>
        <w:autoSpaceDN w:val="0"/>
        <w:adjustRightInd w:val="0"/>
        <w:jc w:val="both"/>
        <w:textAlignment w:val="baseline"/>
        <w:rPr>
          <w:rFonts w:eastAsia="MS Mincho" w:cs="Courier New"/>
          <w:lang w:val="en-US" w:bidi="en-US"/>
        </w:rPr>
      </w:pPr>
      <w:r>
        <w:rPr>
          <w:rFonts w:eastAsia="MS Mincho" w:cs="Courier New"/>
          <w:lang w:val="en-US" w:bidi="en-US"/>
        </w:rPr>
        <w:t xml:space="preserve">Please give the names and addresses of two people who may be contacted in respect of your application.   If you are in employment, one referee should be a senior member of that </w:t>
      </w:r>
      <w:proofErr w:type="spellStart"/>
      <w:r>
        <w:rPr>
          <w:rFonts w:eastAsia="MS Mincho" w:cs="Courier New"/>
          <w:lang w:val="en-US" w:bidi="en-US"/>
        </w:rPr>
        <w:t>organisation</w:t>
      </w:r>
      <w:proofErr w:type="spellEnd"/>
      <w:r>
        <w:rPr>
          <w:rFonts w:eastAsia="MS Mincho" w:cs="Courier New"/>
          <w:lang w:val="en-US" w:bidi="en-US"/>
        </w:rPr>
        <w:t xml:space="preserve">.  </w:t>
      </w: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4734"/>
      </w:tblGrid>
      <w:tr w:rsidR="003B0552" w14:paraId="53F6BEA9" w14:textId="77777777" w:rsidTr="003B0552">
        <w:tc>
          <w:tcPr>
            <w:tcW w:w="4612" w:type="dxa"/>
            <w:tcBorders>
              <w:top w:val="single" w:sz="4" w:space="0" w:color="auto"/>
              <w:left w:val="single" w:sz="4" w:space="0" w:color="auto"/>
              <w:bottom w:val="single" w:sz="4" w:space="0" w:color="auto"/>
              <w:right w:val="single" w:sz="4" w:space="0" w:color="auto"/>
            </w:tcBorders>
          </w:tcPr>
          <w:p w14:paraId="4AB7297D"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Name:</w:t>
            </w:r>
          </w:p>
          <w:p w14:paraId="6FBF8DCE" w14:textId="77777777" w:rsidR="003B0552" w:rsidRDefault="003B0552">
            <w:pPr>
              <w:overflowPunct w:val="0"/>
              <w:autoSpaceDE w:val="0"/>
              <w:autoSpaceDN w:val="0"/>
              <w:adjustRightInd w:val="0"/>
              <w:jc w:val="both"/>
              <w:textAlignment w:val="baseline"/>
              <w:rPr>
                <w:rFonts w:eastAsia="MS Mincho" w:cs="Courier New"/>
                <w:lang w:val="en-US" w:bidi="en-US"/>
              </w:rPr>
            </w:pPr>
          </w:p>
        </w:tc>
        <w:tc>
          <w:tcPr>
            <w:tcW w:w="4736" w:type="dxa"/>
            <w:tcBorders>
              <w:top w:val="single" w:sz="4" w:space="0" w:color="auto"/>
              <w:left w:val="single" w:sz="4" w:space="0" w:color="auto"/>
              <w:bottom w:val="single" w:sz="4" w:space="0" w:color="auto"/>
              <w:right w:val="single" w:sz="4" w:space="0" w:color="auto"/>
            </w:tcBorders>
            <w:hideMark/>
          </w:tcPr>
          <w:p w14:paraId="22AFF92B"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Name:</w:t>
            </w:r>
          </w:p>
        </w:tc>
      </w:tr>
      <w:tr w:rsidR="003B0552" w14:paraId="1A75A90B" w14:textId="77777777" w:rsidTr="003B0552">
        <w:tc>
          <w:tcPr>
            <w:tcW w:w="4612" w:type="dxa"/>
            <w:tcBorders>
              <w:top w:val="single" w:sz="4" w:space="0" w:color="auto"/>
              <w:left w:val="single" w:sz="4" w:space="0" w:color="auto"/>
              <w:bottom w:val="single" w:sz="4" w:space="0" w:color="auto"/>
              <w:right w:val="single" w:sz="4" w:space="0" w:color="auto"/>
            </w:tcBorders>
            <w:hideMark/>
          </w:tcPr>
          <w:p w14:paraId="3BFD43A5"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Relationship:</w:t>
            </w:r>
          </w:p>
        </w:tc>
        <w:tc>
          <w:tcPr>
            <w:tcW w:w="4736" w:type="dxa"/>
            <w:tcBorders>
              <w:top w:val="single" w:sz="4" w:space="0" w:color="auto"/>
              <w:left w:val="single" w:sz="4" w:space="0" w:color="auto"/>
              <w:bottom w:val="single" w:sz="4" w:space="0" w:color="auto"/>
              <w:right w:val="single" w:sz="4" w:space="0" w:color="auto"/>
            </w:tcBorders>
            <w:hideMark/>
          </w:tcPr>
          <w:p w14:paraId="7E18DA25"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Relationship:</w:t>
            </w:r>
          </w:p>
        </w:tc>
      </w:tr>
      <w:tr w:rsidR="003B0552" w14:paraId="7A1A2AEE" w14:textId="77777777" w:rsidTr="003B0552">
        <w:trPr>
          <w:trHeight w:val="940"/>
        </w:trPr>
        <w:tc>
          <w:tcPr>
            <w:tcW w:w="4612" w:type="dxa"/>
            <w:tcBorders>
              <w:top w:val="single" w:sz="4" w:space="0" w:color="auto"/>
              <w:left w:val="single" w:sz="4" w:space="0" w:color="auto"/>
              <w:bottom w:val="single" w:sz="4" w:space="0" w:color="auto"/>
              <w:right w:val="single" w:sz="4" w:space="0" w:color="auto"/>
            </w:tcBorders>
          </w:tcPr>
          <w:p w14:paraId="2EE2B82E"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Contact address (including company name):</w:t>
            </w:r>
          </w:p>
          <w:p w14:paraId="4AC0847E" w14:textId="77777777" w:rsidR="003B0552" w:rsidRDefault="003B0552">
            <w:pPr>
              <w:overflowPunct w:val="0"/>
              <w:autoSpaceDE w:val="0"/>
              <w:autoSpaceDN w:val="0"/>
              <w:adjustRightInd w:val="0"/>
              <w:jc w:val="both"/>
              <w:textAlignment w:val="baseline"/>
              <w:rPr>
                <w:rFonts w:eastAsia="MS Mincho" w:cs="Courier New"/>
                <w:lang w:val="en-US" w:bidi="en-US"/>
              </w:rPr>
            </w:pPr>
          </w:p>
        </w:tc>
        <w:tc>
          <w:tcPr>
            <w:tcW w:w="4736" w:type="dxa"/>
            <w:tcBorders>
              <w:top w:val="single" w:sz="4" w:space="0" w:color="auto"/>
              <w:left w:val="single" w:sz="4" w:space="0" w:color="auto"/>
              <w:bottom w:val="single" w:sz="4" w:space="0" w:color="auto"/>
              <w:right w:val="single" w:sz="4" w:space="0" w:color="auto"/>
            </w:tcBorders>
            <w:hideMark/>
          </w:tcPr>
          <w:p w14:paraId="56A7B010"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Contact address (including company name):</w:t>
            </w:r>
          </w:p>
        </w:tc>
      </w:tr>
      <w:tr w:rsidR="003B0552" w14:paraId="78CAC4F5" w14:textId="77777777" w:rsidTr="003B0552">
        <w:tc>
          <w:tcPr>
            <w:tcW w:w="4612" w:type="dxa"/>
            <w:tcBorders>
              <w:top w:val="single" w:sz="4" w:space="0" w:color="auto"/>
              <w:left w:val="single" w:sz="4" w:space="0" w:color="auto"/>
              <w:bottom w:val="single" w:sz="4" w:space="0" w:color="auto"/>
              <w:right w:val="single" w:sz="4" w:space="0" w:color="auto"/>
            </w:tcBorders>
            <w:hideMark/>
          </w:tcPr>
          <w:p w14:paraId="58EDD37C"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Tel no:</w:t>
            </w:r>
          </w:p>
        </w:tc>
        <w:tc>
          <w:tcPr>
            <w:tcW w:w="4736" w:type="dxa"/>
            <w:tcBorders>
              <w:top w:val="single" w:sz="4" w:space="0" w:color="auto"/>
              <w:left w:val="single" w:sz="4" w:space="0" w:color="auto"/>
              <w:bottom w:val="single" w:sz="4" w:space="0" w:color="auto"/>
              <w:right w:val="single" w:sz="4" w:space="0" w:color="auto"/>
            </w:tcBorders>
            <w:hideMark/>
          </w:tcPr>
          <w:p w14:paraId="36D732F5"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Tel no:</w:t>
            </w:r>
          </w:p>
        </w:tc>
      </w:tr>
      <w:tr w:rsidR="003B0552" w14:paraId="7164CD0F" w14:textId="77777777" w:rsidTr="003B0552">
        <w:tc>
          <w:tcPr>
            <w:tcW w:w="4612" w:type="dxa"/>
            <w:tcBorders>
              <w:top w:val="single" w:sz="4" w:space="0" w:color="auto"/>
              <w:left w:val="single" w:sz="4" w:space="0" w:color="auto"/>
              <w:bottom w:val="single" w:sz="4" w:space="0" w:color="auto"/>
              <w:right w:val="single" w:sz="4" w:space="0" w:color="auto"/>
            </w:tcBorders>
            <w:hideMark/>
          </w:tcPr>
          <w:p w14:paraId="15F2D0AF"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Email:</w:t>
            </w:r>
          </w:p>
        </w:tc>
        <w:tc>
          <w:tcPr>
            <w:tcW w:w="4736" w:type="dxa"/>
            <w:tcBorders>
              <w:top w:val="single" w:sz="4" w:space="0" w:color="auto"/>
              <w:left w:val="single" w:sz="4" w:space="0" w:color="auto"/>
              <w:bottom w:val="single" w:sz="4" w:space="0" w:color="auto"/>
              <w:right w:val="single" w:sz="4" w:space="0" w:color="auto"/>
            </w:tcBorders>
            <w:hideMark/>
          </w:tcPr>
          <w:p w14:paraId="1F3C8FC9"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Email:</w:t>
            </w:r>
          </w:p>
        </w:tc>
      </w:tr>
      <w:tr w:rsidR="003B0552" w14:paraId="503BD36E" w14:textId="77777777" w:rsidTr="003B0552">
        <w:tc>
          <w:tcPr>
            <w:tcW w:w="4612" w:type="dxa"/>
            <w:tcBorders>
              <w:top w:val="single" w:sz="4" w:space="0" w:color="auto"/>
              <w:left w:val="single" w:sz="4" w:space="0" w:color="auto"/>
              <w:bottom w:val="single" w:sz="4" w:space="0" w:color="auto"/>
              <w:right w:val="single" w:sz="4" w:space="0" w:color="auto"/>
            </w:tcBorders>
            <w:vAlign w:val="center"/>
            <w:hideMark/>
          </w:tcPr>
          <w:p w14:paraId="431BBDBF"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May we contact at interview stage    Yes/No</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A4B27A0" w14:textId="77777777" w:rsidR="003B0552" w:rsidRDefault="003B0552">
            <w:pPr>
              <w:overflowPunct w:val="0"/>
              <w:autoSpaceDE w:val="0"/>
              <w:autoSpaceDN w:val="0"/>
              <w:adjustRightInd w:val="0"/>
              <w:ind w:left="-68"/>
              <w:jc w:val="both"/>
              <w:textAlignment w:val="baseline"/>
              <w:rPr>
                <w:rFonts w:eastAsia="MS Mincho" w:cs="Courier New"/>
                <w:lang w:val="en-US" w:bidi="en-US"/>
              </w:rPr>
            </w:pPr>
            <w:r>
              <w:rPr>
                <w:rFonts w:eastAsia="MS Mincho" w:cs="Courier New"/>
                <w:lang w:val="en-US" w:bidi="en-US"/>
              </w:rPr>
              <w:t>May we contact at interview stage      Yes/No</w:t>
            </w:r>
          </w:p>
        </w:tc>
      </w:tr>
    </w:tbl>
    <w:p w14:paraId="222B068B" w14:textId="77777777" w:rsidR="003B0552" w:rsidRDefault="003B0552" w:rsidP="003B0552">
      <w:pPr>
        <w:tabs>
          <w:tab w:val="right" w:pos="9639"/>
        </w:tabs>
        <w:overflowPunct w:val="0"/>
        <w:autoSpaceDE w:val="0"/>
        <w:autoSpaceDN w:val="0"/>
        <w:adjustRightInd w:val="0"/>
        <w:textAlignment w:val="baseline"/>
        <w:rPr>
          <w:rFonts w:eastAsia="Times New Roman" w:cs="Courier New"/>
          <w:b/>
          <w:lang w:val="en-US" w:bidi="en-US"/>
        </w:rPr>
      </w:pPr>
    </w:p>
    <w:p w14:paraId="67A6C554" w14:textId="7A480D91" w:rsidR="003B0552" w:rsidRDefault="003B0552" w:rsidP="003B0552">
      <w:pPr>
        <w:tabs>
          <w:tab w:val="right" w:pos="9639"/>
        </w:tabs>
        <w:overflowPunct w:val="0"/>
        <w:autoSpaceDE w:val="0"/>
        <w:autoSpaceDN w:val="0"/>
        <w:adjustRightInd w:val="0"/>
        <w:textAlignment w:val="baseline"/>
        <w:rPr>
          <w:rFonts w:eastAsia="Times New Roman" w:cs="Courier New"/>
          <w:b/>
          <w:lang w:val="en-US" w:bidi="en-US"/>
        </w:rPr>
      </w:pPr>
      <w:r>
        <w:rPr>
          <w:noProof/>
        </w:rPr>
        <mc:AlternateContent>
          <mc:Choice Requires="wps">
            <w:drawing>
              <wp:anchor distT="0" distB="0" distL="114300" distR="114300" simplePos="0" relativeHeight="251658240" behindDoc="0" locked="0" layoutInCell="1" allowOverlap="1" wp14:anchorId="15AB9C79" wp14:editId="6F891DC5">
                <wp:simplePos x="0" y="0"/>
                <wp:positionH relativeFrom="column">
                  <wp:posOffset>47625</wp:posOffset>
                </wp:positionH>
                <wp:positionV relativeFrom="paragraph">
                  <wp:posOffset>325755</wp:posOffset>
                </wp:positionV>
                <wp:extent cx="5953125" cy="60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19B64292" w14:textId="77777777" w:rsidR="003B0552" w:rsidRDefault="003B0552" w:rsidP="003B0552"/>
                          <w:p w14:paraId="00249F9A" w14:textId="77777777" w:rsidR="003B0552" w:rsidRDefault="003B0552" w:rsidP="003B0552"/>
                          <w:p w14:paraId="180B9224" w14:textId="77777777" w:rsidR="003B0552" w:rsidRDefault="003B0552" w:rsidP="003B0552"/>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AB9C79" id="Text Box 11" o:spid="_x0000_s1029" type="#_x0000_t202" style="position:absolute;margin-left:3.75pt;margin-top:25.65pt;width:468.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ddOwIAAHsEAAAOAAAAZHJzL2Uyb0RvYy54bWysVEtv2zAMvg/YfxB0X+w83IcRp8hSZBhQ&#10;tAXSoWdFlmNhsqhJSuzs14+S82p2G3aRSZH6SH4kPX3oGkV2wjoJuqDDQUqJ0BxKqTcF/fG2/HJH&#10;ifNMl0yBFgXdC0cfZp8/TVuTixHUoEphCYJol7emoLX3Jk8Sx2vRMDcAIzQaK7AN86jaTVJa1iJ6&#10;o5JRmt4kLdjSWODCObx97I10FvGrSnD/UlVOeKIKirn5eNp4rsOZzKYs31hmaskPabB/yKJhUmPQ&#10;E9Qj84xsrfwLqpHcgoPKDzg0CVSV5CLWgNUM06tqVjUzItaC5Dhzosn9P1j+vFuZV0t89xU6bGAg&#10;pDUud3gZ6ukq24QvZkrQjhTuT7SJzhOOl9l9Nh6OMko42m7SNL3NAkxyfm2s898ENCQIBbXYlsgW&#10;2z0537seXUIwB0qWS6lUVMIoiIWyZMewicrHHBH8g5fSpMXg4yyNwB9sAfr0fq0Y/3lI78IL8ZTG&#10;nM+1B8l3647IsqDjIy9rKPdIl4V+kpzhS4nwT8z5V2ZxdJAhXAf/gkelAHPiShpKarC/r++CH3YS&#10;LZS0OIIFdb+2zApK1HeNPb4fTiZhZqMyyW5HqNhLy/rSorfNApCgIS6c4VEM/l4dxcpC847bMg9R&#10;0cQ0x9gF9Udx4fvFwG3jYj6PTjilhvknvTI8QIeGBDrfundmzaGdHgfhGY7DyvKrrva+4aWG+dZD&#10;JWPLA789mwfaccLj0By2MazQpR69zv+M2R8AAAD//wMAUEsDBBQABgAIAAAAIQBpygnm2wAAAAgB&#10;AAAPAAAAZHJzL2Rvd25yZXYueG1sTI/BTsMwEETvSPyDtUjcqFNoIA1xKkCFCycK4uzGW8ciXke2&#10;m4a/ZznBcTVPs2+azewHMWFMLpCC5aIAgdQF48gq+Hh/vqpApKzJ6CEQKvjGBJv2/KzRtQknesNp&#10;l63gEkq1VtDnPNZSpq5Hr9MijEicHUL0OvMZrTRRn7jcD/K6KG6l1474Q69HfOqx+9odvYLto13b&#10;rtKx31bGuWn+PLzaF6UuL+aHexAZ5/wHw68+q0PLTvtwJJPEoOCuZFBBubwBwfF6VfK0PXOrsgLZ&#10;NvL/gPYHAAD//wMAUEsBAi0AFAAGAAgAAAAhALaDOJL+AAAA4QEAABMAAAAAAAAAAAAAAAAAAAAA&#10;AFtDb250ZW50X1R5cGVzXS54bWxQSwECLQAUAAYACAAAACEAOP0h/9YAAACUAQAACwAAAAAAAAAA&#10;AAAAAAAvAQAAX3JlbHMvLnJlbHNQSwECLQAUAAYACAAAACEAz0NXXTsCAAB7BAAADgAAAAAAAAAA&#10;AAAAAAAuAgAAZHJzL2Uyb0RvYy54bWxQSwECLQAUAAYACAAAACEAacoJ5tsAAAAIAQAADwAAAAAA&#10;AAAAAAAAAACVBAAAZHJzL2Rvd25yZXYueG1sUEsFBgAAAAAEAAQA8wAAAJ0FAAAAAA==&#10;" fillcolor="white [3201]" strokeweight=".5pt">
                <v:textbox>
                  <w:txbxContent>
                    <w:p w14:paraId="19B64292" w14:textId="77777777" w:rsidR="003B0552" w:rsidRDefault="003B0552" w:rsidP="003B0552"/>
                    <w:p w14:paraId="00249F9A" w14:textId="77777777" w:rsidR="003B0552" w:rsidRDefault="003B0552" w:rsidP="003B0552"/>
                    <w:p w14:paraId="180B9224" w14:textId="77777777" w:rsidR="003B0552" w:rsidRDefault="003B0552" w:rsidP="003B0552"/>
                  </w:txbxContent>
                </v:textbox>
              </v:shape>
            </w:pict>
          </mc:Fallback>
        </mc:AlternateContent>
      </w:r>
      <w:r>
        <w:rPr>
          <w:rFonts w:eastAsia="Times New Roman" w:cs="Courier New"/>
          <w:b/>
          <w:lang w:val="en-US" w:bidi="en-US"/>
        </w:rPr>
        <w:t>Please advise us of any access requirements you have, should we select you for interview.</w:t>
      </w:r>
    </w:p>
    <w:p w14:paraId="03ED289F" w14:textId="77777777" w:rsidR="003B0552" w:rsidRDefault="003B0552" w:rsidP="003B0552">
      <w:pPr>
        <w:spacing w:after="0" w:line="240" w:lineRule="auto"/>
        <w:jc w:val="both"/>
      </w:pPr>
    </w:p>
    <w:p w14:paraId="3C3C0DF7" w14:textId="77777777" w:rsidR="003B0552" w:rsidRDefault="003B0552" w:rsidP="003B0552">
      <w:pPr>
        <w:rPr>
          <w:b/>
          <w:bCs/>
          <w:lang w:val="en-US"/>
        </w:rPr>
      </w:pPr>
      <w:r>
        <w:rPr>
          <w:b/>
          <w:bCs/>
          <w:lang w:val="en-US"/>
        </w:rPr>
        <w:br w:type="page"/>
      </w:r>
    </w:p>
    <w:p w14:paraId="66F08B07" w14:textId="77777777" w:rsidR="003B0552" w:rsidRDefault="003B0552" w:rsidP="003B0552">
      <w:pPr>
        <w:pStyle w:val="Heading2"/>
        <w:rPr>
          <w:rFonts w:eastAsia="MS Mincho"/>
        </w:rPr>
      </w:pPr>
      <w:r>
        <w:rPr>
          <w:rFonts w:eastAsia="MS Mincho"/>
        </w:rPr>
        <w:t>Personal Statement:</w:t>
      </w:r>
    </w:p>
    <w:p w14:paraId="351284A1" w14:textId="77777777" w:rsidR="003B0552" w:rsidRDefault="003B0552" w:rsidP="003B0552">
      <w:pPr>
        <w:spacing w:after="0" w:line="240" w:lineRule="auto"/>
        <w:ind w:right="-34"/>
        <w:jc w:val="both"/>
        <w:rPr>
          <w:rFonts w:eastAsia="Times New Roman" w:cs="Times New Roman"/>
          <w:lang w:val="en-US" w:bidi="en-US"/>
        </w:rPr>
      </w:pPr>
      <w:r>
        <w:rPr>
          <w:rFonts w:eastAsia="Times New Roman" w:cs="Times New Roman"/>
          <w:lang w:val="en-US" w:bidi="en-US"/>
        </w:rPr>
        <w:t xml:space="preserve">Drawing on previous experiences, please explain how your skills and knowledge are relevant to this role and why you think you will excel in this position at Oxford Playhouse.  (Please refer to the advertised role’s responsibilities, person specification and desirable skills and attributes to respond to this question.)  </w:t>
      </w:r>
      <w:proofErr w:type="gramStart"/>
      <w:r>
        <w:rPr>
          <w:rFonts w:eastAsia="MS Mincho" w:cs="Times New Roman"/>
          <w:bCs/>
          <w:lang w:bidi="en-US"/>
        </w:rPr>
        <w:t>Continue on</w:t>
      </w:r>
      <w:proofErr w:type="gramEnd"/>
      <w:r>
        <w:rPr>
          <w:rFonts w:eastAsia="MS Mincho" w:cs="Times New Roman"/>
          <w:bCs/>
          <w:lang w:bidi="en-US"/>
        </w:rPr>
        <w:t xml:space="preserve"> a separate sheet if necessary (please do not submit more than one additional side of A4).</w:t>
      </w:r>
    </w:p>
    <w:p w14:paraId="2276DC59" w14:textId="77777777" w:rsidR="003B0552" w:rsidRDefault="003B0552" w:rsidP="003B0552">
      <w:pPr>
        <w:tabs>
          <w:tab w:val="left" w:pos="5245"/>
        </w:tabs>
        <w:spacing w:after="0" w:line="240" w:lineRule="auto"/>
        <w:jc w:val="both"/>
        <w:rPr>
          <w:rFonts w:eastAsia="MS Mincho" w:cs="Times New Roman"/>
          <w:bCs/>
          <w:lang w:bidi="en-US"/>
        </w:rPr>
      </w:pPr>
    </w:p>
    <w:p w14:paraId="44EFFD3A" w14:textId="77777777" w:rsidR="003B0552" w:rsidRDefault="003B0552" w:rsidP="003B0552">
      <w:pPr>
        <w:tabs>
          <w:tab w:val="left" w:pos="5245"/>
        </w:tabs>
        <w:spacing w:after="0" w:line="240" w:lineRule="auto"/>
        <w:jc w:val="both"/>
        <w:rPr>
          <w:rFonts w:eastAsia="MS Mincho" w:cs="Times New Roman"/>
          <w:b/>
          <w:bCs/>
          <w:lang w:bidi="en-US"/>
        </w:rPr>
      </w:pPr>
    </w:p>
    <w:p w14:paraId="45D26B11" w14:textId="77777777" w:rsidR="003B0552" w:rsidRDefault="003B0552" w:rsidP="003B0552">
      <w:pPr>
        <w:pStyle w:val="Heading2"/>
        <w:rPr>
          <w:rFonts w:eastAsia="MS Mincho"/>
          <w:lang w:bidi="en-US"/>
        </w:rPr>
      </w:pPr>
      <w:r>
        <w:rPr>
          <w:rFonts w:eastAsia="MS Mincho"/>
          <w:lang w:bidi="en-US"/>
        </w:rPr>
        <w:br w:type="page"/>
        <w:t xml:space="preserve">Please insert your current CV at this point.  </w:t>
      </w:r>
    </w:p>
    <w:p w14:paraId="34625294" w14:textId="77777777" w:rsidR="003B0552" w:rsidRDefault="003B0552" w:rsidP="003B0552">
      <w:pPr>
        <w:tabs>
          <w:tab w:val="left" w:pos="5245"/>
        </w:tabs>
        <w:spacing w:after="0" w:line="240" w:lineRule="auto"/>
        <w:jc w:val="both"/>
        <w:rPr>
          <w:rFonts w:eastAsia="MS Mincho" w:cs="Times New Roman"/>
          <w:lang w:bidi="en-US"/>
        </w:rPr>
      </w:pPr>
      <w:r>
        <w:rPr>
          <w:rFonts w:eastAsia="MS Mincho" w:cs="Times New Roman"/>
          <w:lang w:bidi="en-US"/>
        </w:rPr>
        <w:t xml:space="preserve">Continue on a separate </w:t>
      </w:r>
      <w:proofErr w:type="gramStart"/>
      <w:r>
        <w:rPr>
          <w:rFonts w:eastAsia="MS Mincho" w:cs="Times New Roman"/>
          <w:lang w:bidi="en-US"/>
        </w:rPr>
        <w:t>sheet</w:t>
      </w:r>
      <w:proofErr w:type="gramEnd"/>
      <w:r>
        <w:rPr>
          <w:rFonts w:eastAsia="MS Mincho" w:cs="Times New Roman"/>
          <w:lang w:bidi="en-US"/>
        </w:rPr>
        <w:t xml:space="preserve"> if necessary, please do not submit more than one additional side of A4</w:t>
      </w:r>
    </w:p>
    <w:p w14:paraId="3B06C4B8" w14:textId="77777777" w:rsidR="003B0552" w:rsidRDefault="003B0552" w:rsidP="003B0552">
      <w:pPr>
        <w:tabs>
          <w:tab w:val="left" w:pos="5245"/>
        </w:tabs>
        <w:spacing w:after="0" w:line="240" w:lineRule="auto"/>
        <w:jc w:val="both"/>
        <w:rPr>
          <w:rFonts w:eastAsia="MS Mincho" w:cs="Times New Roman"/>
          <w:lang w:bidi="en-US"/>
        </w:rPr>
      </w:pPr>
    </w:p>
    <w:p w14:paraId="0DB58F3A" w14:textId="77777777" w:rsidR="003B0552" w:rsidRDefault="003B0552" w:rsidP="003B0552">
      <w:pPr>
        <w:tabs>
          <w:tab w:val="left" w:pos="5245"/>
        </w:tabs>
        <w:spacing w:after="0" w:line="240" w:lineRule="auto"/>
        <w:jc w:val="both"/>
        <w:rPr>
          <w:rFonts w:eastAsia="MS Mincho" w:cs="Times New Roman"/>
          <w:bCs/>
          <w:lang w:bidi="en-US"/>
        </w:rPr>
      </w:pPr>
      <w:r>
        <w:rPr>
          <w:rFonts w:eastAsia="MS Mincho" w:cs="Times New Roman"/>
          <w:bCs/>
          <w:lang w:bidi="en-US"/>
        </w:rPr>
        <w:t xml:space="preserve">Details </w:t>
      </w:r>
      <w:r>
        <w:rPr>
          <w:rFonts w:eastAsia="MS Mincho" w:cs="Times New Roman"/>
          <w:b/>
          <w:bCs/>
          <w:lang w:bidi="en-US"/>
        </w:rPr>
        <w:t>MUST</w:t>
      </w:r>
      <w:r>
        <w:rPr>
          <w:rFonts w:eastAsia="MS Mincho" w:cs="Times New Roman"/>
          <w:bCs/>
          <w:lang w:bidi="en-US"/>
        </w:rPr>
        <w:t xml:space="preserve"> include details of your </w:t>
      </w:r>
      <w:r>
        <w:rPr>
          <w:rFonts w:eastAsia="MS Mincho" w:cs="Times New Roman"/>
          <w:b/>
          <w:bCs/>
          <w:lang w:bidi="en-US"/>
        </w:rPr>
        <w:t>present or most recent employment</w:t>
      </w:r>
      <w:r>
        <w:rPr>
          <w:rFonts w:eastAsia="MS Mincho" w:cs="Times New Roman"/>
          <w:bCs/>
          <w:lang w:bidi="en-US"/>
        </w:rPr>
        <w:t xml:space="preserve">, together with a </w:t>
      </w:r>
      <w:r>
        <w:rPr>
          <w:rFonts w:eastAsia="MS Mincho" w:cs="Times New Roman"/>
          <w:b/>
          <w:bCs/>
          <w:lang w:bidi="en-US"/>
        </w:rPr>
        <w:t>summary of your responsibilities</w:t>
      </w:r>
      <w:r>
        <w:rPr>
          <w:rFonts w:eastAsia="MS Mincho" w:cs="Times New Roman"/>
          <w:bCs/>
          <w:lang w:bidi="en-US"/>
        </w:rPr>
        <w:t xml:space="preserve">, </w:t>
      </w:r>
      <w:r>
        <w:rPr>
          <w:rFonts w:eastAsia="MS Mincho" w:cs="Times New Roman"/>
          <w:b/>
          <w:bCs/>
          <w:lang w:bidi="en-US"/>
        </w:rPr>
        <w:t xml:space="preserve">dates </w:t>
      </w:r>
      <w:r>
        <w:rPr>
          <w:rFonts w:eastAsia="MS Mincho" w:cs="Times New Roman"/>
          <w:bCs/>
          <w:lang w:bidi="en-US"/>
        </w:rPr>
        <w:t xml:space="preserve">of employment, your </w:t>
      </w:r>
      <w:r>
        <w:rPr>
          <w:rFonts w:eastAsia="MS Mincho" w:cs="Times New Roman"/>
          <w:b/>
          <w:bCs/>
          <w:lang w:bidi="en-US"/>
        </w:rPr>
        <w:t>job title</w:t>
      </w:r>
      <w:r>
        <w:rPr>
          <w:rFonts w:eastAsia="MS Mincho" w:cs="Times New Roman"/>
          <w:bCs/>
          <w:lang w:bidi="en-US"/>
        </w:rPr>
        <w:t xml:space="preserve">, </w:t>
      </w:r>
      <w:r>
        <w:rPr>
          <w:rFonts w:eastAsia="MS Mincho" w:cs="Times New Roman"/>
          <w:b/>
          <w:bCs/>
          <w:lang w:bidi="en-US"/>
        </w:rPr>
        <w:t>notice required</w:t>
      </w:r>
      <w:r>
        <w:rPr>
          <w:rFonts w:eastAsia="MS Mincho" w:cs="Times New Roman"/>
          <w:bCs/>
          <w:lang w:bidi="en-US"/>
        </w:rPr>
        <w:t xml:space="preserve"> and </w:t>
      </w:r>
      <w:r>
        <w:rPr>
          <w:rFonts w:eastAsia="MS Mincho" w:cs="Times New Roman"/>
          <w:b/>
          <w:bCs/>
          <w:lang w:bidi="en-US"/>
        </w:rPr>
        <w:t>current salary</w:t>
      </w:r>
      <w:r>
        <w:rPr>
          <w:rFonts w:eastAsia="MS Mincho" w:cs="Times New Roman"/>
          <w:bCs/>
          <w:lang w:bidi="en-US"/>
        </w:rPr>
        <w:t xml:space="preserve">.   Please also include reasons for you leaving positions. </w:t>
      </w:r>
    </w:p>
    <w:p w14:paraId="09446962" w14:textId="77777777" w:rsidR="003B0552" w:rsidRDefault="003B0552" w:rsidP="003B0552">
      <w:pPr>
        <w:tabs>
          <w:tab w:val="left" w:pos="5245"/>
        </w:tabs>
        <w:spacing w:after="0" w:line="240" w:lineRule="auto"/>
        <w:jc w:val="both"/>
        <w:rPr>
          <w:rFonts w:eastAsia="MS Mincho" w:cs="Times New Roman"/>
          <w:bCs/>
          <w:lang w:bidi="en-US"/>
        </w:rPr>
      </w:pPr>
      <w:r>
        <w:rPr>
          <w:rFonts w:eastAsia="MS Mincho" w:cs="Times New Roman"/>
          <w:bCs/>
          <w:lang w:bidi="en-US"/>
        </w:rPr>
        <w:t>Include any qualifications you hold (including professional training undertaken), awarding bodies and dates of those qualifications.</w:t>
      </w:r>
    </w:p>
    <w:p w14:paraId="208B88C1" w14:textId="77777777" w:rsidR="003B0552" w:rsidRDefault="003B0552" w:rsidP="003B0552">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Pr>
          <w:rFonts w:eastAsia="MS Mincho" w:cs="Times New Roman"/>
          <w:bCs/>
          <w:lang w:bidi="en-US"/>
        </w:rPr>
        <w:t xml:space="preserve">include personal details </w:t>
      </w:r>
      <w:proofErr w:type="gramStart"/>
      <w:r>
        <w:rPr>
          <w:rFonts w:eastAsia="MS Mincho" w:cs="Times New Roman"/>
          <w:bCs/>
          <w:lang w:bidi="en-US"/>
        </w:rPr>
        <w:t>i.e.</w:t>
      </w:r>
      <w:proofErr w:type="gramEnd"/>
      <w:r>
        <w:rPr>
          <w:rFonts w:eastAsia="MS Mincho" w:cs="Times New Roman"/>
          <w:bCs/>
          <w:lang w:bidi="en-US"/>
        </w:rPr>
        <w:t xml:space="preserve"> name, date of birth or address</w:t>
      </w:r>
      <w:r>
        <w:rPr>
          <w:rFonts w:eastAsia="MS Mincho" w:cs="Times New Roman"/>
          <w:b/>
          <w:lang w:bidi="en-US"/>
        </w:rPr>
        <w:t xml:space="preserve"> </w:t>
      </w:r>
    </w:p>
    <w:p w14:paraId="240A17C7" w14:textId="77777777" w:rsidR="003B0552" w:rsidRDefault="003B0552" w:rsidP="003B0552">
      <w:pPr>
        <w:tabs>
          <w:tab w:val="left" w:pos="5245"/>
        </w:tabs>
        <w:spacing w:after="0" w:line="240" w:lineRule="auto"/>
        <w:rPr>
          <w:rFonts w:eastAsia="MS Mincho" w:cs="Times New Roman"/>
          <w:b/>
          <w:bCs/>
        </w:rPr>
      </w:pPr>
    </w:p>
    <w:p w14:paraId="323EE198" w14:textId="77777777" w:rsidR="003B0552" w:rsidRDefault="003B0552" w:rsidP="003B0552">
      <w:pPr>
        <w:tabs>
          <w:tab w:val="left" w:pos="5245"/>
        </w:tabs>
        <w:spacing w:after="0" w:line="240" w:lineRule="auto"/>
        <w:rPr>
          <w:rFonts w:eastAsia="MS Mincho" w:cs="Times New Roman"/>
          <w:b/>
          <w:bCs/>
        </w:rPr>
      </w:pPr>
      <w:r>
        <w:rPr>
          <w:rFonts w:eastAsia="MS Mincho" w:cs="Times New Roman"/>
          <w:b/>
          <w:bCs/>
        </w:rPr>
        <w:br/>
      </w:r>
    </w:p>
    <w:p w14:paraId="316155D1" w14:textId="77777777" w:rsidR="003B0552" w:rsidRDefault="003B0552" w:rsidP="003B0552">
      <w:pPr>
        <w:rPr>
          <w:rFonts w:eastAsia="MS Mincho" w:cs="Times New Roman"/>
          <w:b/>
          <w:bCs/>
        </w:rPr>
      </w:pPr>
      <w:r>
        <w:rPr>
          <w:rFonts w:eastAsia="MS Mincho" w:cs="Times New Roman"/>
          <w:b/>
          <w:bCs/>
        </w:rPr>
        <w:br w:type="page"/>
      </w:r>
    </w:p>
    <w:p w14:paraId="7E260558" w14:textId="74288992" w:rsidR="003B0552" w:rsidRDefault="003B0552" w:rsidP="003B0552">
      <w:pPr>
        <w:pStyle w:val="Heading1"/>
        <w:spacing w:before="0"/>
        <w:rPr>
          <w:rFonts w:asciiTheme="minorHAnsi" w:hAnsiTheme="minorHAnsi" w:cstheme="minorHAnsi"/>
          <w:lang w:val="en-US"/>
        </w:rPr>
      </w:pPr>
      <w:r>
        <w:rPr>
          <w:noProof/>
        </w:rPr>
        <mc:AlternateContent>
          <mc:Choice Requires="wps">
            <w:drawing>
              <wp:anchor distT="0" distB="0" distL="114300" distR="114300" simplePos="0" relativeHeight="251658240" behindDoc="0" locked="0" layoutInCell="1" allowOverlap="1" wp14:anchorId="739E9297" wp14:editId="1A8179C0">
                <wp:simplePos x="0" y="0"/>
                <wp:positionH relativeFrom="column">
                  <wp:posOffset>4752975</wp:posOffset>
                </wp:positionH>
                <wp:positionV relativeFrom="paragraph">
                  <wp:posOffset>-1080770</wp:posOffset>
                </wp:positionV>
                <wp:extent cx="1762125" cy="2857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EF23597"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CFEA0C6" w14:textId="77777777" w:rsidR="003B0552" w:rsidRDefault="003B0552" w:rsidP="003B0552">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9297" id="Text Box 10" o:spid="_x0000_s1030" type="#_x0000_t202" style="position:absolute;margin-left:374.25pt;margin-top:-85.1pt;width:138.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3N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r4LCaItJZQHYhYhGFwadHCEx21ASpXGu04awB/Xr6LcTQj5OGso+EuuP+xE6g4M58s&#10;iXg9mc3iNiRjNl9MycBzT3nuEVYSVMEDZ8N1HYYN2jnU24YyDWNj4Y6Er3XS5LX6Y5s0wEmq47LF&#10;DTm3U9TrL2H1Cw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D2gL3NKgIAAFoEAAAOAAAAAAAAAAAAAAAAAC4CAABk&#10;cnMvZTJvRG9jLnhtbFBLAQItABQABgAIAAAAIQB/Ib2U4gAAAA4BAAAPAAAAAAAAAAAAAAAAAIQE&#10;AABkcnMvZG93bnJldi54bWxQSwUGAAAAAAQABADzAAAAkwUAAAAA&#10;">
                <v:textbox>
                  <w:txbxContent>
                    <w:p w14:paraId="0EF23597"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7CFEA0C6" w14:textId="77777777" w:rsidR="003B0552" w:rsidRDefault="003B0552" w:rsidP="003B0552">
                      <w:pPr>
                        <w:pStyle w:val="NoSpacing"/>
                        <w:jc w:val="right"/>
                        <w:rPr>
                          <w:rFonts w:eastAsia="MS Mincho"/>
                          <w:b/>
                          <w:sz w:val="24"/>
                          <w:szCs w:val="24"/>
                        </w:rPr>
                      </w:pPr>
                    </w:p>
                  </w:txbxContent>
                </v:textbox>
              </v:shape>
            </w:pict>
          </mc:Fallback>
        </mc:AlternateContent>
      </w:r>
      <w:r>
        <w:rPr>
          <w:rFonts w:asciiTheme="minorHAnsi" w:hAnsiTheme="minorHAnsi" w:cstheme="minorHAnsi"/>
          <w:lang w:val="en-US"/>
        </w:rPr>
        <w:t xml:space="preserve">EQUAL OPPORTUNITIES RECRUITMENT MONITORING FORM </w:t>
      </w:r>
    </w:p>
    <w:p w14:paraId="13A7F9AE" w14:textId="77777777" w:rsidR="003B0552" w:rsidRDefault="003B0552" w:rsidP="003B0552">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w:t>
      </w:r>
      <w:proofErr w:type="spellStart"/>
      <w:r>
        <w:rPr>
          <w:rFonts w:cstheme="minorHAnsi"/>
          <w:lang w:val="en-US"/>
        </w:rPr>
        <w:t>organisational</w:t>
      </w:r>
      <w:proofErr w:type="spellEnd"/>
      <w:r>
        <w:rPr>
          <w:rFonts w:cstheme="minorHAnsi"/>
          <w:lang w:val="en-US"/>
        </w:rPr>
        <w:t xml:space="preserve"> culture.  </w:t>
      </w:r>
    </w:p>
    <w:p w14:paraId="2E2253AA" w14:textId="77777777" w:rsidR="003B0552" w:rsidRDefault="003B0552" w:rsidP="003B0552">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w:t>
      </w:r>
      <w:proofErr w:type="gramStart"/>
      <w:r>
        <w:rPr>
          <w:rFonts w:cstheme="minorHAnsi"/>
          <w:lang w:val="en-US"/>
        </w:rPr>
        <w:t>inclusion</w:t>
      </w:r>
      <w:proofErr w:type="gramEnd"/>
      <w:r>
        <w:rPr>
          <w:rFonts w:cstheme="minorHAnsi"/>
          <w:lang w:val="en-US"/>
        </w:rPr>
        <w:t xml:space="preserve"> and representation metrics, as part of funding agreements with our core funders (including Arts Council England).  </w:t>
      </w:r>
    </w:p>
    <w:p w14:paraId="75F07739" w14:textId="77777777" w:rsidR="003B0552" w:rsidRDefault="003B0552" w:rsidP="003B0552">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w:t>
      </w:r>
      <w:proofErr w:type="gramStart"/>
      <w:r>
        <w:rPr>
          <w:rFonts w:cstheme="minorHAnsi"/>
          <w:lang w:val="en-US"/>
        </w:rPr>
        <w:t>Playhouse’s  Privacy</w:t>
      </w:r>
      <w:proofErr w:type="gramEnd"/>
      <w:r>
        <w:rPr>
          <w:rFonts w:cstheme="minorHAnsi"/>
          <w:lang w:val="en-US"/>
        </w:rPr>
        <w:t xml:space="preserve"> Policy, please contact</w:t>
      </w:r>
      <w:r>
        <w:rPr>
          <w:rFonts w:cstheme="minorHAnsi"/>
          <w:color w:val="4F81BD" w:themeColor="accent1"/>
          <w:lang w:val="en-US"/>
        </w:rPr>
        <w:t xml:space="preserve"> </w:t>
      </w:r>
      <w:hyperlink r:id="rId11" w:history="1">
        <w:r>
          <w:rPr>
            <w:rStyle w:val="Hyperlink"/>
            <w:rFonts w:eastAsia="Times New Roman" w:cstheme="minorHAnsi"/>
            <w:lang w:val="en-US" w:bidi="en-US"/>
          </w:rPr>
          <w:t>recruitment@oxfordplayhouse.com</w:t>
        </w:r>
      </w:hyperlink>
    </w:p>
    <w:p w14:paraId="251AB713" w14:textId="77777777" w:rsidR="003B0552" w:rsidRDefault="003B0552" w:rsidP="003B0552">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0CEE2700" w14:textId="77777777" w:rsidR="003B0552" w:rsidRDefault="003B0552" w:rsidP="003B0552">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275AEF56" w14:textId="77777777" w:rsidR="003B0552" w:rsidRDefault="003B0552" w:rsidP="003B0552">
      <w:hyperlink r:id="rId12" w:history="1">
        <w:r>
          <w:rPr>
            <w:rStyle w:val="Hyperlink"/>
          </w:rPr>
          <w:t>https://forms.office.com/e/8b0DKuz4xC</w:t>
        </w:r>
      </w:hyperlink>
    </w:p>
    <w:p w14:paraId="669C82E4" w14:textId="77777777" w:rsidR="003B0552" w:rsidRDefault="003B0552" w:rsidP="003B0552">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1D565E11" w14:textId="77777777" w:rsidR="003B0552" w:rsidRDefault="003B0552" w:rsidP="003B0552">
      <w:pPr>
        <w:rPr>
          <w:rFonts w:cstheme="minorHAnsi"/>
          <w:b/>
          <w:lang w:val="en-US"/>
        </w:rPr>
      </w:pPr>
    </w:p>
    <w:p w14:paraId="1563619C" w14:textId="77777777" w:rsidR="003B0552" w:rsidRDefault="003B0552" w:rsidP="003B0552">
      <w:pPr>
        <w:rPr>
          <w:rFonts w:cstheme="minorHAnsi"/>
          <w:b/>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20A45053" w14:textId="77777777" w:rsidR="003B0552" w:rsidRDefault="003B0552" w:rsidP="003B0552">
      <w:pPr>
        <w:jc w:val="both"/>
        <w:rPr>
          <w:rFonts w:cstheme="minorHAnsi"/>
          <w:color w:val="4F81BD" w:themeColor="accent1"/>
          <w:lang w:val="en-US"/>
        </w:rPr>
      </w:pPr>
    </w:p>
    <w:p w14:paraId="5AAA51E6" w14:textId="77777777" w:rsidR="003B0552" w:rsidRDefault="003B0552" w:rsidP="003B0552">
      <w:pPr>
        <w:rPr>
          <w:rFonts w:cstheme="minorHAnsi"/>
          <w:bCs/>
          <w:lang w:val="en-US"/>
        </w:rPr>
      </w:pPr>
    </w:p>
    <w:p w14:paraId="5314C4E9" w14:textId="77777777" w:rsidR="003B0552" w:rsidRDefault="003B0552" w:rsidP="003B0552">
      <w:pPr>
        <w:rPr>
          <w:rFonts w:cstheme="minorHAnsi"/>
          <w:bCs/>
          <w:lang w:val="en-US"/>
        </w:rPr>
      </w:pPr>
    </w:p>
    <w:p w14:paraId="5ED30F1C" w14:textId="77777777" w:rsidR="003B0552" w:rsidRDefault="003B0552" w:rsidP="003B0552">
      <w:pPr>
        <w:rPr>
          <w:rFonts w:cstheme="minorHAnsi"/>
          <w:bCs/>
          <w:lang w:val="en-US"/>
        </w:rPr>
      </w:pPr>
    </w:p>
    <w:p w14:paraId="61F797A9" w14:textId="77777777" w:rsidR="003B0552" w:rsidRDefault="003B0552" w:rsidP="003B0552">
      <w:pPr>
        <w:rPr>
          <w:rFonts w:cstheme="minorHAnsi"/>
          <w:bCs/>
          <w:lang w:val="en-US"/>
        </w:rPr>
      </w:pPr>
    </w:p>
    <w:p w14:paraId="72821D36" w14:textId="77777777" w:rsidR="003B0552" w:rsidRDefault="003B0552" w:rsidP="003B0552">
      <w:pPr>
        <w:rPr>
          <w:rFonts w:cstheme="minorHAnsi"/>
          <w:bCs/>
          <w:lang w:val="en-US"/>
        </w:rPr>
      </w:pPr>
    </w:p>
    <w:p w14:paraId="04A79343" w14:textId="77777777" w:rsidR="003B0552" w:rsidRDefault="003B0552" w:rsidP="003B0552">
      <w:pPr>
        <w:rPr>
          <w:rFonts w:cstheme="minorHAnsi"/>
          <w:bCs/>
          <w:lang w:val="en-US"/>
        </w:rPr>
      </w:pPr>
    </w:p>
    <w:p w14:paraId="2BC92185" w14:textId="77777777" w:rsidR="003B0552" w:rsidRDefault="003B0552" w:rsidP="003B0552">
      <w:pPr>
        <w:rPr>
          <w:rFonts w:cstheme="minorHAnsi"/>
          <w:bCs/>
          <w:lang w:val="en-US"/>
        </w:rPr>
      </w:pPr>
    </w:p>
    <w:p w14:paraId="5E17BD49" w14:textId="77777777" w:rsidR="003B0552" w:rsidRDefault="003B0552" w:rsidP="003B0552">
      <w:pPr>
        <w:rPr>
          <w:rFonts w:cstheme="minorHAnsi"/>
          <w:bCs/>
          <w:lang w:val="en-US"/>
        </w:rPr>
      </w:pPr>
    </w:p>
    <w:p w14:paraId="4FC58EC8" w14:textId="0A4CD2C9" w:rsidR="003B0552" w:rsidRDefault="003B0552" w:rsidP="003B0552">
      <w:pPr>
        <w:pStyle w:val="Heading1"/>
        <w:spacing w:before="0"/>
        <w:rPr>
          <w:lang w:val="en-US"/>
        </w:rPr>
      </w:pPr>
      <w:r>
        <w:rPr>
          <w:noProof/>
        </w:rPr>
        <mc:AlternateContent>
          <mc:Choice Requires="wps">
            <w:drawing>
              <wp:anchor distT="0" distB="0" distL="114300" distR="114300" simplePos="0" relativeHeight="251658240" behindDoc="0" locked="0" layoutInCell="1" allowOverlap="1" wp14:anchorId="256A9362" wp14:editId="18F1AB7E">
                <wp:simplePos x="0" y="0"/>
                <wp:positionH relativeFrom="column">
                  <wp:posOffset>4732020</wp:posOffset>
                </wp:positionH>
                <wp:positionV relativeFrom="paragraph">
                  <wp:posOffset>-1074420</wp:posOffset>
                </wp:positionV>
                <wp:extent cx="1762125" cy="285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4F6AC3CC"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4DE63C81" w14:textId="77777777" w:rsidR="003B0552" w:rsidRDefault="003B0552" w:rsidP="003B0552">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9362" id="Text Box 6" o:spid="_x0000_s1031" type="#_x0000_t202" style="position:absolute;margin-left:372.6pt;margin-top:-84.6pt;width:138.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PZKgIAAFoEAAAOAAAAZHJzL2Uyb0RvYy54bWysVMFu2zAMvQ/YPwi6L06CpEmNOkWXLsOA&#10;rh3Q7QNkWY6FyaJGKbGzrx8lp2mQDTsM80EQTfqRfI/0zW3fGrZX6DXYgk9GY86UlVBpuy34t6+b&#10;d0vOfBC2EgasKvhBeX67evvmpnO5mkIDplLICMT6vHMFb0JweZZ52ahW+BE4ZclZA7YikInbrELR&#10;EXprsul4fJV1gJVDkMp7ens/OPkq4de1kuGprr0KzBScagvpxHSW8cxWNyLfonCNlscyxD9U0Qpt&#10;KekJ6l4EwXaof4NqtUTwUIeRhDaDutZSpR6om8n4opvnRjiVeiFyvDvR5P8frHzcP7svyEL/HnoS&#10;MDXh3QPI755ZWDfCbtUdInSNEhUlnkTKss75/PhppNrnPoKU3WeoSGSxC5CA+hrbyAr1yQidBDic&#10;SFd9YDKmXFxNJ9M5Z5J80+V8MU+qZCJ/+dqhDx8VtCxeCo4kakIX+wcfYjUifwmJyTwYXW20McnA&#10;bbk2yPaCBmCTntTARZixrCv49Zzq+DvEOD1/gmh1oEk2ui348hQk8kjbB1ulOQtCm+FOJRt75DFS&#10;N5AY+rJnuir4PCaItJZQHYhYhGFwadHCEx21ASpXGu04awB/Xr6LcTQj5OGso+EuuP+xE6g4M58s&#10;iXg9mc3iNiRjNl9MycBzT3nuEVYSVMEDZ8N1HYYN2jnU24YyDWNj4Y6Er3XS5LX6Y5s0wEmq47LF&#10;DTm3U9TrL2H1Cw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40LPZKgIAAFoEAAAOAAAAAAAAAAAAAAAAAC4CAABk&#10;cnMvZTJvRG9jLnhtbFBLAQItABQABgAIAAAAIQC+c73W4gAAAA4BAAAPAAAAAAAAAAAAAAAAAIQE&#10;AABkcnMvZG93bnJldi54bWxQSwUGAAAAAAQABADzAAAAkwUAAAAA&#10;">
                <v:textbox>
                  <w:txbxContent>
                    <w:p w14:paraId="4F6AC3CC"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4DE63C81" w14:textId="77777777" w:rsidR="003B0552" w:rsidRDefault="003B0552" w:rsidP="003B0552">
                      <w:pPr>
                        <w:pStyle w:val="NoSpacing"/>
                        <w:jc w:val="right"/>
                        <w:rPr>
                          <w:rFonts w:eastAsia="MS Mincho"/>
                          <w:b/>
                          <w:sz w:val="24"/>
                          <w:szCs w:val="24"/>
                        </w:rPr>
                      </w:pPr>
                    </w:p>
                  </w:txbxContent>
                </v:textbox>
              </v:shape>
            </w:pict>
          </mc:Fallback>
        </mc:AlternateContent>
      </w:r>
      <w:bookmarkStart w:id="3" w:name="_Hlk72757310"/>
      <w:r>
        <w:rPr>
          <w:lang w:val="en-US"/>
        </w:rPr>
        <w:t>Candidate Privacy Notice</w:t>
      </w:r>
    </w:p>
    <w:p w14:paraId="690372C2" w14:textId="77777777" w:rsidR="003B0552" w:rsidRDefault="003B0552" w:rsidP="003B0552">
      <w:pPr>
        <w:widowControl w:val="0"/>
        <w:autoSpaceDE w:val="0"/>
        <w:autoSpaceDN w:val="0"/>
        <w:adjustRightInd w:val="0"/>
        <w:jc w:val="both"/>
        <w:rPr>
          <w:rFonts w:ascii="Calibri" w:hAnsi="Calibri"/>
          <w:color w:val="000000"/>
          <w:sz w:val="21"/>
          <w:szCs w:val="21"/>
        </w:rPr>
      </w:pPr>
      <w:r>
        <w:rPr>
          <w:color w:val="777777"/>
          <w:sz w:val="21"/>
          <w:szCs w:val="21"/>
        </w:rPr>
        <w:t> </w:t>
      </w:r>
      <w:r>
        <w:rPr>
          <w:b/>
          <w:bCs/>
          <w:color w:val="000000"/>
          <w:sz w:val="21"/>
          <w:szCs w:val="21"/>
        </w:rPr>
        <w:t xml:space="preserve">About this Policy </w:t>
      </w:r>
    </w:p>
    <w:p w14:paraId="44567017" w14:textId="77777777" w:rsidR="003B0552" w:rsidRDefault="003B0552" w:rsidP="003B0552">
      <w:pPr>
        <w:jc w:val="both"/>
        <w:rPr>
          <w:sz w:val="21"/>
          <w:szCs w:val="21"/>
        </w:rPr>
      </w:pPr>
      <w:r>
        <w:rPr>
          <w:sz w:val="21"/>
          <w:szCs w:val="21"/>
        </w:rPr>
        <w:t xml:space="preserve">Oxford Playhouse (OP) is a “data controller”. This means that we are responsible for deciding how we hold and use personal information about you. You are being sent a copy of this privacy notice because you are applying for work with us (whether as an employee, </w:t>
      </w:r>
      <w:proofErr w:type="gramStart"/>
      <w:r>
        <w:rPr>
          <w:sz w:val="21"/>
          <w:szCs w:val="21"/>
        </w:rPr>
        <w:t>volunteer</w:t>
      </w:r>
      <w:proofErr w:type="gramEnd"/>
      <w:r>
        <w:rPr>
          <w:sz w:val="21"/>
          <w:szCs w:val="21"/>
        </w:rPr>
        <w:t xml:space="preserve">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4317069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r>
        <w:rPr>
          <w:b/>
          <w:bCs/>
          <w:color w:val="000000"/>
          <w:sz w:val="21"/>
          <w:szCs w:val="21"/>
        </w:rPr>
        <w:t>DATA PROTECTION PRINCIPLES</w:t>
      </w:r>
      <w:r>
        <w:rPr>
          <w:color w:val="000000"/>
          <w:sz w:val="21"/>
          <w:szCs w:val="21"/>
        </w:rPr>
        <w:t>  </w:t>
      </w:r>
    </w:p>
    <w:p w14:paraId="656569D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We will comply with data protection law and principles, which means that your data will be:</w:t>
      </w:r>
    </w:p>
    <w:p w14:paraId="7E9AF8EE"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1A4CC4C4" w14:textId="77777777" w:rsidR="003B0552" w:rsidRDefault="003B0552" w:rsidP="003B0552">
      <w:pPr>
        <w:widowControl w:val="0"/>
        <w:numPr>
          <w:ilvl w:val="0"/>
          <w:numId w:val="8"/>
        </w:numPr>
        <w:autoSpaceDE w:val="0"/>
        <w:autoSpaceDN w:val="0"/>
        <w:adjustRightInd w:val="0"/>
        <w:spacing w:after="120"/>
        <w:ind w:left="480" w:hanging="360"/>
        <w:jc w:val="both"/>
        <w:rPr>
          <w:color w:val="000000"/>
          <w:sz w:val="21"/>
          <w:szCs w:val="21"/>
        </w:rPr>
      </w:pPr>
      <w:r>
        <w:rPr>
          <w:color w:val="000000"/>
          <w:sz w:val="21"/>
          <w:szCs w:val="21"/>
        </w:rPr>
        <w:t>Used lawfully, fairly and in a transparent way.</w:t>
      </w:r>
    </w:p>
    <w:p w14:paraId="0E2541E3" w14:textId="77777777" w:rsidR="003B0552" w:rsidRDefault="003B0552" w:rsidP="003B0552">
      <w:pPr>
        <w:widowControl w:val="0"/>
        <w:numPr>
          <w:ilvl w:val="0"/>
          <w:numId w:val="9"/>
        </w:numPr>
        <w:autoSpaceDE w:val="0"/>
        <w:autoSpaceDN w:val="0"/>
        <w:adjustRightInd w:val="0"/>
        <w:spacing w:after="120"/>
        <w:ind w:left="480" w:hanging="360"/>
        <w:jc w:val="both"/>
        <w:rPr>
          <w:color w:val="000000"/>
          <w:sz w:val="21"/>
          <w:szCs w:val="21"/>
        </w:rPr>
      </w:pPr>
      <w:r>
        <w:rPr>
          <w:color w:val="000000"/>
          <w:sz w:val="21"/>
          <w:szCs w:val="21"/>
        </w:rPr>
        <w:t>Collected only for valid purposes that we have clearly explained to you and not used in any way that is incompatible with those purposes.</w:t>
      </w:r>
    </w:p>
    <w:p w14:paraId="465D5B29" w14:textId="77777777" w:rsidR="003B0552" w:rsidRDefault="003B0552" w:rsidP="003B0552">
      <w:pPr>
        <w:widowControl w:val="0"/>
        <w:numPr>
          <w:ilvl w:val="0"/>
          <w:numId w:val="10"/>
        </w:numPr>
        <w:autoSpaceDE w:val="0"/>
        <w:autoSpaceDN w:val="0"/>
        <w:adjustRightInd w:val="0"/>
        <w:spacing w:after="120"/>
        <w:ind w:left="480" w:hanging="360"/>
        <w:jc w:val="both"/>
        <w:rPr>
          <w:color w:val="000000"/>
          <w:sz w:val="21"/>
          <w:szCs w:val="21"/>
        </w:rPr>
      </w:pPr>
      <w:r>
        <w:rPr>
          <w:color w:val="000000"/>
          <w:sz w:val="21"/>
          <w:szCs w:val="21"/>
        </w:rPr>
        <w:t>Relevant to the purposes we have told you about and limited only to those purposes.</w:t>
      </w:r>
    </w:p>
    <w:p w14:paraId="067F087E" w14:textId="77777777" w:rsidR="003B0552" w:rsidRDefault="003B0552" w:rsidP="003B0552">
      <w:pPr>
        <w:widowControl w:val="0"/>
        <w:numPr>
          <w:ilvl w:val="0"/>
          <w:numId w:val="11"/>
        </w:numPr>
        <w:autoSpaceDE w:val="0"/>
        <w:autoSpaceDN w:val="0"/>
        <w:adjustRightInd w:val="0"/>
        <w:spacing w:after="120"/>
        <w:ind w:left="480" w:hanging="360"/>
        <w:jc w:val="both"/>
        <w:rPr>
          <w:color w:val="000000"/>
          <w:sz w:val="21"/>
          <w:szCs w:val="21"/>
        </w:rPr>
      </w:pPr>
      <w:r>
        <w:rPr>
          <w:color w:val="000000"/>
          <w:sz w:val="21"/>
          <w:szCs w:val="21"/>
        </w:rPr>
        <w:t>Accurate and kept up to date.</w:t>
      </w:r>
    </w:p>
    <w:p w14:paraId="52758005" w14:textId="77777777" w:rsidR="003B0552" w:rsidRDefault="003B0552" w:rsidP="003B0552">
      <w:pPr>
        <w:widowControl w:val="0"/>
        <w:numPr>
          <w:ilvl w:val="0"/>
          <w:numId w:val="12"/>
        </w:numPr>
        <w:autoSpaceDE w:val="0"/>
        <w:autoSpaceDN w:val="0"/>
        <w:adjustRightInd w:val="0"/>
        <w:spacing w:after="120"/>
        <w:ind w:left="480" w:hanging="360"/>
        <w:jc w:val="both"/>
        <w:rPr>
          <w:color w:val="000000"/>
          <w:sz w:val="21"/>
          <w:szCs w:val="21"/>
        </w:rPr>
      </w:pPr>
      <w:r>
        <w:rPr>
          <w:color w:val="000000"/>
          <w:sz w:val="21"/>
          <w:szCs w:val="21"/>
        </w:rPr>
        <w:t>Kept only as long as necessary for the purposes we have told you about.</w:t>
      </w:r>
    </w:p>
    <w:p w14:paraId="00BD2D24" w14:textId="77777777" w:rsidR="003B0552" w:rsidRDefault="003B0552" w:rsidP="003B0552">
      <w:pPr>
        <w:widowControl w:val="0"/>
        <w:numPr>
          <w:ilvl w:val="0"/>
          <w:numId w:val="13"/>
        </w:numPr>
        <w:autoSpaceDE w:val="0"/>
        <w:autoSpaceDN w:val="0"/>
        <w:adjustRightInd w:val="0"/>
        <w:spacing w:after="120"/>
        <w:ind w:left="480" w:hanging="360"/>
        <w:jc w:val="both"/>
        <w:rPr>
          <w:color w:val="000000"/>
          <w:sz w:val="21"/>
          <w:szCs w:val="21"/>
        </w:rPr>
      </w:pPr>
      <w:r>
        <w:rPr>
          <w:color w:val="000000"/>
          <w:sz w:val="21"/>
          <w:szCs w:val="21"/>
        </w:rPr>
        <w:t>Kept securely.</w:t>
      </w:r>
    </w:p>
    <w:p w14:paraId="74797213" w14:textId="77777777" w:rsidR="003B0552" w:rsidRDefault="003B0552" w:rsidP="003B0552">
      <w:pPr>
        <w:widowControl w:val="0"/>
        <w:autoSpaceDE w:val="0"/>
        <w:autoSpaceDN w:val="0"/>
        <w:adjustRightInd w:val="0"/>
        <w:spacing w:after="0"/>
        <w:jc w:val="both"/>
        <w:rPr>
          <w:b/>
          <w:bCs/>
          <w:color w:val="000000"/>
          <w:sz w:val="21"/>
          <w:szCs w:val="21"/>
        </w:rPr>
      </w:pPr>
    </w:p>
    <w:p w14:paraId="721A455A"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THE KIND OF INFORMATION WE HOLD ABOUT YOU</w:t>
      </w:r>
      <w:r>
        <w:rPr>
          <w:color w:val="000000"/>
          <w:sz w:val="21"/>
          <w:szCs w:val="21"/>
        </w:rPr>
        <w:t>  </w:t>
      </w:r>
    </w:p>
    <w:p w14:paraId="74E37C36"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In connection with your application for work with us, we will collect, store, and use the following categories of personal information about you:</w:t>
      </w:r>
    </w:p>
    <w:p w14:paraId="562120D2"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4FF50635" w14:textId="77777777" w:rsidR="003B0552" w:rsidRDefault="003B0552" w:rsidP="003B0552">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The information you have provided on our application form, including name, title, address, telephone number, personal email address, date of birth, gender, employment history, qualifications etc.</w:t>
      </w:r>
    </w:p>
    <w:p w14:paraId="05FC0B01" w14:textId="77777777" w:rsidR="003B0552" w:rsidRDefault="003B0552" w:rsidP="003B0552">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Information you have provided to us in your curriculum vitae and covering letter.</w:t>
      </w:r>
    </w:p>
    <w:p w14:paraId="313EE07C" w14:textId="77777777" w:rsidR="003B0552" w:rsidRDefault="003B0552" w:rsidP="003B0552">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Any information you provide to us during an interview.</w:t>
      </w:r>
    </w:p>
    <w:p w14:paraId="5436B496" w14:textId="77777777" w:rsidR="003B0552" w:rsidRDefault="003B0552" w:rsidP="003B0552">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 xml:space="preserve">Information about you received from a third party </w:t>
      </w:r>
      <w:proofErr w:type="gramStart"/>
      <w:r>
        <w:rPr>
          <w:color w:val="000000"/>
          <w:sz w:val="21"/>
          <w:szCs w:val="21"/>
        </w:rPr>
        <w:t>e.g.</w:t>
      </w:r>
      <w:proofErr w:type="gramEnd"/>
      <w:r>
        <w:rPr>
          <w:color w:val="000000"/>
          <w:sz w:val="21"/>
          <w:szCs w:val="21"/>
        </w:rPr>
        <w:t xml:space="preserve"> recruitment agency.</w:t>
      </w:r>
    </w:p>
    <w:p w14:paraId="51BAB988" w14:textId="77777777" w:rsidR="003B0552" w:rsidRDefault="003B0552" w:rsidP="003B0552">
      <w:pPr>
        <w:widowControl w:val="0"/>
        <w:autoSpaceDE w:val="0"/>
        <w:autoSpaceDN w:val="0"/>
        <w:adjustRightInd w:val="0"/>
        <w:spacing w:before="200" w:after="0"/>
        <w:jc w:val="both"/>
        <w:rPr>
          <w:color w:val="000000"/>
          <w:sz w:val="21"/>
          <w:szCs w:val="21"/>
        </w:rPr>
      </w:pPr>
      <w:r>
        <w:rPr>
          <w:color w:val="000000"/>
          <w:sz w:val="21"/>
          <w:szCs w:val="21"/>
        </w:rPr>
        <w:t xml:space="preserve">We may also collect, </w:t>
      </w:r>
      <w:proofErr w:type="gramStart"/>
      <w:r>
        <w:rPr>
          <w:color w:val="000000"/>
          <w:sz w:val="21"/>
          <w:szCs w:val="21"/>
        </w:rPr>
        <w:t>store</w:t>
      </w:r>
      <w:proofErr w:type="gramEnd"/>
      <w:r>
        <w:rPr>
          <w:color w:val="000000"/>
          <w:sz w:val="21"/>
          <w:szCs w:val="21"/>
        </w:rPr>
        <w:t xml:space="preserve"> and use the following types of more sensitive personal information:</w:t>
      </w:r>
    </w:p>
    <w:p w14:paraId="036C647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7057A6DC" w14:textId="77777777" w:rsidR="003B0552" w:rsidRDefault="003B0552" w:rsidP="003B0552">
      <w:pPr>
        <w:widowControl w:val="0"/>
        <w:numPr>
          <w:ilvl w:val="0"/>
          <w:numId w:val="15"/>
        </w:numPr>
        <w:autoSpaceDE w:val="0"/>
        <w:autoSpaceDN w:val="0"/>
        <w:adjustRightInd w:val="0"/>
        <w:spacing w:after="120"/>
        <w:ind w:left="480" w:hanging="360"/>
        <w:jc w:val="both"/>
        <w:rPr>
          <w:color w:val="000000"/>
          <w:sz w:val="21"/>
          <w:szCs w:val="21"/>
        </w:rPr>
      </w:pPr>
      <w:r>
        <w:rPr>
          <w:color w:val="000000"/>
          <w:sz w:val="21"/>
          <w:szCs w:val="21"/>
        </w:rPr>
        <w:t>Information about your protected characteristics.</w:t>
      </w:r>
    </w:p>
    <w:p w14:paraId="6DA94081" w14:textId="77777777" w:rsidR="003B0552" w:rsidRDefault="003B0552" w:rsidP="003B0552">
      <w:pPr>
        <w:widowControl w:val="0"/>
        <w:numPr>
          <w:ilvl w:val="0"/>
          <w:numId w:val="16"/>
        </w:numPr>
        <w:autoSpaceDE w:val="0"/>
        <w:autoSpaceDN w:val="0"/>
        <w:adjustRightInd w:val="0"/>
        <w:spacing w:after="120"/>
        <w:ind w:left="480" w:hanging="360"/>
        <w:jc w:val="both"/>
        <w:rPr>
          <w:color w:val="000000"/>
          <w:sz w:val="21"/>
          <w:szCs w:val="21"/>
        </w:rPr>
      </w:pPr>
      <w:r>
        <w:rPr>
          <w:color w:val="000000"/>
          <w:sz w:val="21"/>
          <w:szCs w:val="21"/>
        </w:rPr>
        <w:t xml:space="preserve">Information about your health, including any medical condition, </w:t>
      </w:r>
      <w:proofErr w:type="gramStart"/>
      <w:r>
        <w:rPr>
          <w:color w:val="000000"/>
          <w:sz w:val="21"/>
          <w:szCs w:val="21"/>
        </w:rPr>
        <w:t>health</w:t>
      </w:r>
      <w:proofErr w:type="gramEnd"/>
      <w:r>
        <w:rPr>
          <w:color w:val="000000"/>
          <w:sz w:val="21"/>
          <w:szCs w:val="21"/>
        </w:rPr>
        <w:t xml:space="preserve"> and sickness records.</w:t>
      </w:r>
    </w:p>
    <w:p w14:paraId="111C7500" w14:textId="77777777" w:rsidR="003B0552" w:rsidRDefault="003B0552" w:rsidP="003B0552">
      <w:pPr>
        <w:widowControl w:val="0"/>
        <w:numPr>
          <w:ilvl w:val="0"/>
          <w:numId w:val="17"/>
        </w:numPr>
        <w:autoSpaceDE w:val="0"/>
        <w:autoSpaceDN w:val="0"/>
        <w:adjustRightInd w:val="0"/>
        <w:spacing w:after="120"/>
        <w:ind w:left="480" w:hanging="360"/>
        <w:jc w:val="both"/>
        <w:rPr>
          <w:color w:val="000000"/>
          <w:sz w:val="21"/>
          <w:szCs w:val="21"/>
        </w:rPr>
      </w:pPr>
      <w:r>
        <w:rPr>
          <w:color w:val="000000"/>
          <w:sz w:val="21"/>
          <w:szCs w:val="21"/>
        </w:rPr>
        <w:t>Information about criminal convictions and offences.</w:t>
      </w:r>
    </w:p>
    <w:p w14:paraId="0BC13647" w14:textId="77777777" w:rsidR="003B0552" w:rsidRDefault="003B0552" w:rsidP="003B0552">
      <w:pPr>
        <w:widowControl w:val="0"/>
        <w:autoSpaceDE w:val="0"/>
        <w:autoSpaceDN w:val="0"/>
        <w:adjustRightInd w:val="0"/>
        <w:spacing w:after="0"/>
        <w:jc w:val="both"/>
        <w:rPr>
          <w:b/>
          <w:bCs/>
          <w:color w:val="000000"/>
          <w:sz w:val="21"/>
          <w:szCs w:val="21"/>
        </w:rPr>
      </w:pPr>
    </w:p>
    <w:p w14:paraId="0E4BFAE4"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HOW IS YOUR PERSONAL INFORMATION COLLECTED?</w:t>
      </w:r>
      <w:r>
        <w:rPr>
          <w:color w:val="000000"/>
          <w:sz w:val="21"/>
          <w:szCs w:val="21"/>
        </w:rPr>
        <w:t>  </w:t>
      </w:r>
    </w:p>
    <w:p w14:paraId="13E4C00B"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We collect personal information about candidates from the following sources:</w:t>
      </w:r>
    </w:p>
    <w:p w14:paraId="49A816D9" w14:textId="77777777" w:rsidR="003B0552" w:rsidRDefault="003B0552" w:rsidP="003B0552">
      <w:pPr>
        <w:widowControl w:val="0"/>
        <w:numPr>
          <w:ilvl w:val="0"/>
          <w:numId w:val="2"/>
        </w:numPr>
        <w:autoSpaceDE w:val="0"/>
        <w:autoSpaceDN w:val="0"/>
        <w:adjustRightInd w:val="0"/>
        <w:spacing w:after="0"/>
        <w:ind w:left="480" w:hanging="360"/>
        <w:jc w:val="both"/>
        <w:rPr>
          <w:color w:val="000000"/>
          <w:sz w:val="21"/>
          <w:szCs w:val="21"/>
        </w:rPr>
      </w:pPr>
      <w:r>
        <w:rPr>
          <w:color w:val="000000"/>
          <w:sz w:val="21"/>
          <w:szCs w:val="21"/>
        </w:rPr>
        <w:t>You, the candidate.</w:t>
      </w:r>
    </w:p>
    <w:p w14:paraId="50816D28" w14:textId="77777777" w:rsidR="003B0552" w:rsidRDefault="003B0552" w:rsidP="003B0552">
      <w:pPr>
        <w:widowControl w:val="0"/>
        <w:numPr>
          <w:ilvl w:val="0"/>
          <w:numId w:val="14"/>
        </w:numPr>
        <w:autoSpaceDE w:val="0"/>
        <w:autoSpaceDN w:val="0"/>
        <w:adjustRightInd w:val="0"/>
        <w:spacing w:after="120"/>
        <w:ind w:left="480" w:hanging="360"/>
        <w:jc w:val="both"/>
        <w:rPr>
          <w:color w:val="000000"/>
          <w:sz w:val="21"/>
          <w:szCs w:val="21"/>
        </w:rPr>
      </w:pPr>
      <w:r>
        <w:rPr>
          <w:color w:val="000000"/>
          <w:sz w:val="21"/>
          <w:szCs w:val="21"/>
        </w:rPr>
        <w:t xml:space="preserve">Recruitment agency, from which we collect the following categories of data: </w:t>
      </w:r>
      <w:bookmarkStart w:id="4" w:name="_Hlk517084799"/>
      <w:r>
        <w:rPr>
          <w:color w:val="000000"/>
          <w:sz w:val="21"/>
          <w:szCs w:val="21"/>
        </w:rPr>
        <w:t>name, title, address, telephone number, personal email address, date of birth, gender, employment history, qualifications</w:t>
      </w:r>
      <w:bookmarkEnd w:id="4"/>
      <w:r>
        <w:rPr>
          <w:color w:val="000000"/>
          <w:sz w:val="21"/>
          <w:szCs w:val="21"/>
        </w:rPr>
        <w:t>, personal comments and feedback from the recruitment agent etc.</w:t>
      </w:r>
    </w:p>
    <w:p w14:paraId="104567B5" w14:textId="77777777" w:rsidR="003B0552" w:rsidRDefault="003B0552" w:rsidP="003B0552">
      <w:pPr>
        <w:widowControl w:val="0"/>
        <w:numPr>
          <w:ilvl w:val="0"/>
          <w:numId w:val="18"/>
        </w:numPr>
        <w:autoSpaceDE w:val="0"/>
        <w:autoSpaceDN w:val="0"/>
        <w:adjustRightInd w:val="0"/>
        <w:spacing w:after="120"/>
        <w:ind w:left="480" w:hanging="360"/>
        <w:jc w:val="both"/>
        <w:rPr>
          <w:color w:val="000000"/>
          <w:sz w:val="21"/>
          <w:szCs w:val="21"/>
        </w:rPr>
      </w:pPr>
      <w:r>
        <w:rPr>
          <w:color w:val="000000"/>
          <w:sz w:val="21"/>
          <w:szCs w:val="21"/>
        </w:rPr>
        <w:t>Background check providers, from which we collect the following categories of data: name, title, address, telephone number, personal email address, date of birth, gender, employment history and qualifications.</w:t>
      </w:r>
    </w:p>
    <w:p w14:paraId="51A84BDE" w14:textId="77777777" w:rsidR="003B0552" w:rsidRDefault="003B0552" w:rsidP="003B0552">
      <w:pPr>
        <w:widowControl w:val="0"/>
        <w:numPr>
          <w:ilvl w:val="0"/>
          <w:numId w:val="19"/>
        </w:numPr>
        <w:autoSpaceDE w:val="0"/>
        <w:autoSpaceDN w:val="0"/>
        <w:adjustRightInd w:val="0"/>
        <w:spacing w:after="120"/>
        <w:ind w:left="480" w:hanging="360"/>
        <w:jc w:val="both"/>
        <w:rPr>
          <w:color w:val="000000"/>
          <w:sz w:val="21"/>
          <w:szCs w:val="21"/>
        </w:rPr>
      </w:pPr>
      <w:r>
        <w:rPr>
          <w:color w:val="000000"/>
          <w:sz w:val="21"/>
          <w:szCs w:val="21"/>
        </w:rPr>
        <w:t>Disclosure and Barring Service in respect of criminal convictions.  For applicable placements only.</w:t>
      </w:r>
    </w:p>
    <w:p w14:paraId="40735792" w14:textId="77777777" w:rsidR="003B0552" w:rsidRDefault="003B0552" w:rsidP="003B0552">
      <w:pPr>
        <w:widowControl w:val="0"/>
        <w:numPr>
          <w:ilvl w:val="0"/>
          <w:numId w:val="20"/>
        </w:numPr>
        <w:autoSpaceDE w:val="0"/>
        <w:autoSpaceDN w:val="0"/>
        <w:adjustRightInd w:val="0"/>
        <w:spacing w:after="120"/>
        <w:ind w:left="480" w:hanging="360"/>
        <w:jc w:val="both"/>
        <w:rPr>
          <w:color w:val="000000"/>
          <w:sz w:val="21"/>
          <w:szCs w:val="21"/>
        </w:rPr>
      </w:pPr>
      <w:r>
        <w:rPr>
          <w:color w:val="000000"/>
          <w:sz w:val="21"/>
          <w:szCs w:val="21"/>
        </w:rPr>
        <w:t xml:space="preserve">Your named referees, from whom we collect the following categories of data: information relating to your suitability of role and appraisal of your abilities, </w:t>
      </w:r>
      <w:proofErr w:type="gramStart"/>
      <w:r>
        <w:rPr>
          <w:color w:val="000000"/>
          <w:sz w:val="21"/>
          <w:szCs w:val="21"/>
        </w:rPr>
        <w:t>performance</w:t>
      </w:r>
      <w:proofErr w:type="gramEnd"/>
      <w:r>
        <w:rPr>
          <w:color w:val="000000"/>
          <w:sz w:val="21"/>
          <w:szCs w:val="21"/>
        </w:rPr>
        <w:t xml:space="preserve"> and integrity.</w:t>
      </w:r>
    </w:p>
    <w:p w14:paraId="23F3404D" w14:textId="77777777" w:rsidR="003B0552" w:rsidRDefault="003B0552" w:rsidP="003B0552">
      <w:pPr>
        <w:widowControl w:val="0"/>
        <w:numPr>
          <w:ilvl w:val="0"/>
          <w:numId w:val="21"/>
        </w:numPr>
        <w:autoSpaceDE w:val="0"/>
        <w:autoSpaceDN w:val="0"/>
        <w:adjustRightInd w:val="0"/>
        <w:spacing w:after="120"/>
        <w:ind w:left="480" w:hanging="360"/>
        <w:jc w:val="both"/>
        <w:rPr>
          <w:color w:val="000000"/>
          <w:sz w:val="21"/>
          <w:szCs w:val="21"/>
        </w:rPr>
      </w:pPr>
      <w:r>
        <w:rPr>
          <w:color w:val="000000"/>
          <w:sz w:val="21"/>
          <w:szCs w:val="21"/>
        </w:rPr>
        <w:t xml:space="preserve">Data from third parties from a publicly accessible source to substantiate information if required </w:t>
      </w:r>
      <w:proofErr w:type="gramStart"/>
      <w:r>
        <w:rPr>
          <w:color w:val="000000"/>
          <w:sz w:val="21"/>
          <w:szCs w:val="21"/>
        </w:rPr>
        <w:t>i.e.</w:t>
      </w:r>
      <w:proofErr w:type="gramEnd"/>
      <w:r>
        <w:rPr>
          <w:color w:val="000000"/>
          <w:sz w:val="21"/>
          <w:szCs w:val="21"/>
        </w:rPr>
        <w:t xml:space="preserve"> LinkedIn, company websites, Disclosure and Barring Service.</w:t>
      </w:r>
    </w:p>
    <w:p w14:paraId="45F68FA8" w14:textId="77777777" w:rsidR="003B0552" w:rsidRDefault="003B0552" w:rsidP="003B0552">
      <w:pPr>
        <w:widowControl w:val="0"/>
        <w:autoSpaceDE w:val="0"/>
        <w:autoSpaceDN w:val="0"/>
        <w:adjustRightInd w:val="0"/>
        <w:spacing w:before="200" w:after="0"/>
        <w:jc w:val="both"/>
        <w:rPr>
          <w:color w:val="000000"/>
          <w:sz w:val="21"/>
          <w:szCs w:val="21"/>
        </w:rPr>
      </w:pPr>
      <w:r>
        <w:rPr>
          <w:b/>
          <w:bCs/>
          <w:color w:val="000000"/>
          <w:sz w:val="21"/>
          <w:szCs w:val="21"/>
        </w:rPr>
        <w:t>HOW WE WILL USE INFORMATION ABOUT YOU</w:t>
      </w:r>
      <w:r>
        <w:rPr>
          <w:color w:val="000000"/>
          <w:sz w:val="21"/>
          <w:szCs w:val="21"/>
        </w:rPr>
        <w:t>  </w:t>
      </w:r>
    </w:p>
    <w:p w14:paraId="1EF1F706"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We will use the personal information we collect about you to:</w:t>
      </w:r>
    </w:p>
    <w:p w14:paraId="439E7699"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3138A81F" w14:textId="77777777" w:rsidR="003B0552" w:rsidRDefault="003B0552" w:rsidP="003B0552">
      <w:pPr>
        <w:widowControl w:val="0"/>
        <w:numPr>
          <w:ilvl w:val="0"/>
          <w:numId w:val="22"/>
        </w:numPr>
        <w:autoSpaceDE w:val="0"/>
        <w:autoSpaceDN w:val="0"/>
        <w:adjustRightInd w:val="0"/>
        <w:spacing w:after="0"/>
        <w:ind w:left="480" w:hanging="360"/>
        <w:jc w:val="both"/>
        <w:rPr>
          <w:color w:val="000000"/>
          <w:sz w:val="21"/>
          <w:szCs w:val="21"/>
        </w:rPr>
      </w:pPr>
      <w:r>
        <w:rPr>
          <w:color w:val="000000"/>
          <w:sz w:val="21"/>
          <w:szCs w:val="21"/>
        </w:rPr>
        <w:t>Assess your skills, qualifications, and suitability for OP role applied for.</w:t>
      </w:r>
    </w:p>
    <w:p w14:paraId="65966D40" w14:textId="77777777" w:rsidR="003B0552" w:rsidRDefault="003B0552" w:rsidP="003B0552">
      <w:pPr>
        <w:widowControl w:val="0"/>
        <w:numPr>
          <w:ilvl w:val="0"/>
          <w:numId w:val="23"/>
        </w:numPr>
        <w:autoSpaceDE w:val="0"/>
        <w:autoSpaceDN w:val="0"/>
        <w:adjustRightInd w:val="0"/>
        <w:spacing w:after="0"/>
        <w:ind w:left="480" w:hanging="360"/>
        <w:jc w:val="both"/>
        <w:rPr>
          <w:color w:val="000000"/>
          <w:sz w:val="21"/>
          <w:szCs w:val="21"/>
        </w:rPr>
      </w:pPr>
      <w:r>
        <w:rPr>
          <w:color w:val="000000"/>
          <w:sz w:val="21"/>
          <w:szCs w:val="21"/>
        </w:rPr>
        <w:t>Carry out background and reference checks, where applicable.</w:t>
      </w:r>
    </w:p>
    <w:p w14:paraId="56EA0EBC" w14:textId="77777777" w:rsidR="003B0552" w:rsidRDefault="003B0552" w:rsidP="003B0552">
      <w:pPr>
        <w:widowControl w:val="0"/>
        <w:numPr>
          <w:ilvl w:val="0"/>
          <w:numId w:val="24"/>
        </w:numPr>
        <w:autoSpaceDE w:val="0"/>
        <w:autoSpaceDN w:val="0"/>
        <w:adjustRightInd w:val="0"/>
        <w:spacing w:after="0"/>
        <w:ind w:left="480" w:hanging="360"/>
        <w:jc w:val="both"/>
        <w:rPr>
          <w:color w:val="000000"/>
          <w:sz w:val="21"/>
          <w:szCs w:val="21"/>
        </w:rPr>
      </w:pPr>
      <w:r>
        <w:rPr>
          <w:color w:val="000000"/>
          <w:sz w:val="21"/>
          <w:szCs w:val="21"/>
        </w:rPr>
        <w:t>Communicate with you about the recruitment process.</w:t>
      </w:r>
    </w:p>
    <w:p w14:paraId="6C441E02" w14:textId="77777777" w:rsidR="003B0552" w:rsidRDefault="003B0552" w:rsidP="003B0552">
      <w:pPr>
        <w:widowControl w:val="0"/>
        <w:numPr>
          <w:ilvl w:val="0"/>
          <w:numId w:val="25"/>
        </w:numPr>
        <w:autoSpaceDE w:val="0"/>
        <w:autoSpaceDN w:val="0"/>
        <w:adjustRightInd w:val="0"/>
        <w:spacing w:after="0"/>
        <w:ind w:left="480" w:hanging="360"/>
        <w:jc w:val="both"/>
        <w:rPr>
          <w:color w:val="000000"/>
          <w:sz w:val="21"/>
          <w:szCs w:val="21"/>
        </w:rPr>
      </w:pPr>
      <w:r>
        <w:rPr>
          <w:color w:val="000000"/>
          <w:sz w:val="21"/>
          <w:szCs w:val="21"/>
        </w:rPr>
        <w:t>Keep records related to our hiring processes.</w:t>
      </w:r>
    </w:p>
    <w:p w14:paraId="0C401928" w14:textId="77777777" w:rsidR="003B0552" w:rsidRDefault="003B0552" w:rsidP="003B0552">
      <w:pPr>
        <w:widowControl w:val="0"/>
        <w:numPr>
          <w:ilvl w:val="0"/>
          <w:numId w:val="26"/>
        </w:numPr>
        <w:autoSpaceDE w:val="0"/>
        <w:autoSpaceDN w:val="0"/>
        <w:adjustRightInd w:val="0"/>
        <w:spacing w:after="0"/>
        <w:ind w:left="480" w:hanging="360"/>
        <w:jc w:val="both"/>
        <w:rPr>
          <w:color w:val="000000"/>
          <w:sz w:val="21"/>
          <w:szCs w:val="21"/>
        </w:rPr>
      </w:pPr>
      <w:r>
        <w:rPr>
          <w:color w:val="000000"/>
          <w:sz w:val="21"/>
          <w:szCs w:val="21"/>
        </w:rPr>
        <w:t>Comply with legal or regulatory requirements.</w:t>
      </w:r>
    </w:p>
    <w:p w14:paraId="1211D2B3" w14:textId="77777777" w:rsidR="003B0552" w:rsidRDefault="003B0552" w:rsidP="003B0552">
      <w:pPr>
        <w:widowControl w:val="0"/>
        <w:numPr>
          <w:ilvl w:val="0"/>
          <w:numId w:val="26"/>
        </w:numPr>
        <w:autoSpaceDE w:val="0"/>
        <w:autoSpaceDN w:val="0"/>
        <w:adjustRightInd w:val="0"/>
        <w:spacing w:after="0"/>
        <w:ind w:left="480" w:hanging="360"/>
        <w:jc w:val="both"/>
        <w:rPr>
          <w:color w:val="000000"/>
          <w:sz w:val="21"/>
          <w:szCs w:val="21"/>
        </w:rPr>
      </w:pPr>
      <w:r>
        <w:rPr>
          <w:color w:val="000000"/>
          <w:sz w:val="21"/>
          <w:szCs w:val="21"/>
        </w:rPr>
        <w:t xml:space="preserve">Collate anonymous data with respect to our obligations in relationship to Equality, </w:t>
      </w:r>
      <w:proofErr w:type="gramStart"/>
      <w:r>
        <w:rPr>
          <w:color w:val="000000"/>
          <w:sz w:val="21"/>
          <w:szCs w:val="21"/>
        </w:rPr>
        <w:t>Diversity</w:t>
      </w:r>
      <w:proofErr w:type="gramEnd"/>
      <w:r>
        <w:rPr>
          <w:color w:val="000000"/>
          <w:sz w:val="21"/>
          <w:szCs w:val="21"/>
        </w:rPr>
        <w:t xml:space="preserve"> and Inclusion.</w:t>
      </w:r>
    </w:p>
    <w:p w14:paraId="50CCD539"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5D1CCE63"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We also need to process your personal information if we decide to enter into a contract of employment or volunteer agreement with you.</w:t>
      </w:r>
    </w:p>
    <w:p w14:paraId="35268E46"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232CD2E5"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09A36F44" w14:textId="77777777" w:rsidR="003B0552" w:rsidRDefault="003B0552" w:rsidP="003B0552">
      <w:pPr>
        <w:widowControl w:val="0"/>
        <w:autoSpaceDE w:val="0"/>
        <w:autoSpaceDN w:val="0"/>
        <w:adjustRightInd w:val="0"/>
        <w:spacing w:after="0"/>
        <w:jc w:val="both"/>
        <w:rPr>
          <w:color w:val="000000"/>
          <w:sz w:val="21"/>
          <w:szCs w:val="21"/>
        </w:rPr>
      </w:pPr>
    </w:p>
    <w:p w14:paraId="5DF02F89"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625C7E92" w14:textId="77777777" w:rsidR="003B0552" w:rsidRDefault="003B0552" w:rsidP="003B0552">
      <w:pPr>
        <w:widowControl w:val="0"/>
        <w:autoSpaceDE w:val="0"/>
        <w:autoSpaceDN w:val="0"/>
        <w:adjustRightInd w:val="0"/>
        <w:spacing w:after="0"/>
        <w:jc w:val="both"/>
        <w:rPr>
          <w:color w:val="000000"/>
          <w:sz w:val="21"/>
          <w:szCs w:val="21"/>
        </w:rPr>
      </w:pPr>
    </w:p>
    <w:p w14:paraId="1170A526" w14:textId="77777777" w:rsidR="003B0552" w:rsidRDefault="003B0552" w:rsidP="003B0552">
      <w:pPr>
        <w:widowControl w:val="0"/>
        <w:autoSpaceDE w:val="0"/>
        <w:autoSpaceDN w:val="0"/>
        <w:adjustRightInd w:val="0"/>
        <w:spacing w:after="0"/>
        <w:jc w:val="both"/>
        <w:rPr>
          <w:color w:val="000000"/>
          <w:sz w:val="21"/>
          <w:szCs w:val="21"/>
        </w:rPr>
      </w:pPr>
    </w:p>
    <w:p w14:paraId="297C4AD1" w14:textId="77777777" w:rsidR="003B0552" w:rsidRDefault="003B0552" w:rsidP="003B0552">
      <w:pPr>
        <w:widowControl w:val="0"/>
        <w:autoSpaceDE w:val="0"/>
        <w:autoSpaceDN w:val="0"/>
        <w:adjustRightInd w:val="0"/>
        <w:spacing w:after="0"/>
        <w:jc w:val="both"/>
        <w:rPr>
          <w:color w:val="000000"/>
          <w:sz w:val="21"/>
          <w:szCs w:val="21"/>
        </w:rPr>
      </w:pPr>
    </w:p>
    <w:p w14:paraId="204F0D9E" w14:textId="77777777" w:rsidR="003B0552" w:rsidRDefault="003B0552" w:rsidP="003B0552">
      <w:pPr>
        <w:widowControl w:val="0"/>
        <w:autoSpaceDE w:val="0"/>
        <w:autoSpaceDN w:val="0"/>
        <w:adjustRightInd w:val="0"/>
        <w:spacing w:after="0"/>
        <w:jc w:val="both"/>
        <w:rPr>
          <w:b/>
          <w:bCs/>
          <w:color w:val="000000"/>
          <w:sz w:val="21"/>
          <w:szCs w:val="21"/>
        </w:rPr>
      </w:pPr>
      <w:r>
        <w:rPr>
          <w:b/>
          <w:bCs/>
          <w:color w:val="000000"/>
          <w:sz w:val="21"/>
          <w:szCs w:val="21"/>
        </w:rPr>
        <w:t>If you fail to provide personal information</w:t>
      </w:r>
    </w:p>
    <w:p w14:paraId="13CA2A23"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4DBF3BF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3C6D0006"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HOW WE USE PARTICULARLY SENSITIVE PERSONAL INFORMATION</w:t>
      </w:r>
      <w:r>
        <w:rPr>
          <w:color w:val="000000"/>
          <w:sz w:val="21"/>
          <w:szCs w:val="21"/>
        </w:rPr>
        <w:t>  </w:t>
      </w:r>
    </w:p>
    <w:p w14:paraId="3CA6B8FA"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We will use your particularly sensitive personal information in the following ways:</w:t>
      </w:r>
    </w:p>
    <w:p w14:paraId="63131DA5"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6F652013" w14:textId="77777777" w:rsidR="003B0552" w:rsidRDefault="003B0552" w:rsidP="003B0552">
      <w:pPr>
        <w:widowControl w:val="0"/>
        <w:numPr>
          <w:ilvl w:val="0"/>
          <w:numId w:val="27"/>
        </w:numPr>
        <w:autoSpaceDE w:val="0"/>
        <w:autoSpaceDN w:val="0"/>
        <w:adjustRightInd w:val="0"/>
        <w:spacing w:after="120"/>
        <w:ind w:left="480" w:hanging="360"/>
        <w:jc w:val="both"/>
        <w:rPr>
          <w:color w:val="000000"/>
          <w:sz w:val="21"/>
          <w:szCs w:val="21"/>
        </w:rPr>
      </w:pPr>
      <w:r>
        <w:rPr>
          <w:color w:val="000000"/>
          <w:sz w:val="21"/>
          <w:szCs w:val="21"/>
        </w:rPr>
        <w:t xml:space="preserve">We will use information about your disability status to consider whether we need to provide appropriate adjustments during the recruitment process, for example whether adjustments need to be made during an interview, </w:t>
      </w:r>
      <w:proofErr w:type="gramStart"/>
      <w:r>
        <w:rPr>
          <w:color w:val="000000"/>
          <w:sz w:val="21"/>
          <w:szCs w:val="21"/>
        </w:rPr>
        <w:t>test</w:t>
      </w:r>
      <w:proofErr w:type="gramEnd"/>
      <w:r>
        <w:rPr>
          <w:color w:val="000000"/>
          <w:sz w:val="21"/>
          <w:szCs w:val="21"/>
        </w:rPr>
        <w:t xml:space="preserve"> or tour of the facilities.</w:t>
      </w:r>
    </w:p>
    <w:p w14:paraId="158C70A4" w14:textId="77777777" w:rsidR="003B0552" w:rsidRDefault="003B0552" w:rsidP="003B0552">
      <w:pPr>
        <w:widowControl w:val="0"/>
        <w:numPr>
          <w:ilvl w:val="0"/>
          <w:numId w:val="28"/>
        </w:numPr>
        <w:autoSpaceDE w:val="0"/>
        <w:autoSpaceDN w:val="0"/>
        <w:adjustRightInd w:val="0"/>
        <w:spacing w:after="120"/>
        <w:ind w:left="480" w:hanging="360"/>
        <w:jc w:val="both"/>
        <w:rPr>
          <w:color w:val="000000"/>
          <w:sz w:val="21"/>
          <w:szCs w:val="21"/>
        </w:rPr>
      </w:pPr>
      <w:r>
        <w:rPr>
          <w:color w:val="000000"/>
          <w:sz w:val="21"/>
          <w:szCs w:val="21"/>
        </w:rPr>
        <w:t>We will use information about your protected characteristic to ensure meaningful equal opportunity monitoring and reporting, in line with OP policies and our funders requirements.</w:t>
      </w:r>
    </w:p>
    <w:p w14:paraId="47CA013E" w14:textId="77777777" w:rsidR="003B0552" w:rsidRDefault="003B0552" w:rsidP="003B0552">
      <w:pPr>
        <w:widowControl w:val="0"/>
        <w:autoSpaceDE w:val="0"/>
        <w:autoSpaceDN w:val="0"/>
        <w:adjustRightInd w:val="0"/>
        <w:spacing w:after="0"/>
        <w:jc w:val="both"/>
        <w:rPr>
          <w:b/>
          <w:bCs/>
          <w:color w:val="000000"/>
          <w:sz w:val="21"/>
          <w:szCs w:val="21"/>
        </w:rPr>
      </w:pPr>
    </w:p>
    <w:p w14:paraId="2B9E942C"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INFORMATION ABOUT CRIMINAL CONVICTIONS</w:t>
      </w:r>
      <w:r>
        <w:rPr>
          <w:color w:val="000000"/>
          <w:sz w:val="21"/>
          <w:szCs w:val="21"/>
        </w:rPr>
        <w:t>  </w:t>
      </w:r>
    </w:p>
    <w:p w14:paraId="7DA71DFE"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xml:space="preserve">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w:t>
      </w:r>
      <w:proofErr w:type="gramStart"/>
      <w:r>
        <w:rPr>
          <w:color w:val="000000"/>
          <w:sz w:val="21"/>
          <w:szCs w:val="21"/>
        </w:rPr>
        <w:t>in order to</w:t>
      </w:r>
      <w:proofErr w:type="gramEnd"/>
      <w:r>
        <w:rPr>
          <w:color w:val="000000"/>
          <w:sz w:val="21"/>
          <w:szCs w:val="21"/>
        </w:rPr>
        <w:t xml:space="preserve"> satisfy ourselves that there is nothing in your criminal convictions history which makes you unsuitable for the role. In particular:</w:t>
      </w:r>
    </w:p>
    <w:p w14:paraId="0F369A74"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3CD00D50" w14:textId="77777777" w:rsidR="003B0552" w:rsidRDefault="003B0552" w:rsidP="003B0552">
      <w:pPr>
        <w:widowControl w:val="0"/>
        <w:numPr>
          <w:ilvl w:val="0"/>
          <w:numId w:val="29"/>
        </w:numPr>
        <w:autoSpaceDE w:val="0"/>
        <w:autoSpaceDN w:val="0"/>
        <w:adjustRightInd w:val="0"/>
        <w:spacing w:after="120"/>
        <w:ind w:left="480" w:hanging="360"/>
        <w:jc w:val="both"/>
        <w:rPr>
          <w:color w:val="000000"/>
          <w:sz w:val="21"/>
          <w:szCs w:val="21"/>
        </w:rPr>
      </w:pPr>
      <w:r>
        <w:rPr>
          <w:color w:val="000000"/>
          <w:sz w:val="21"/>
          <w:szCs w:val="21"/>
        </w:rPr>
        <w:t xml:space="preserve">If the role is eligible for a standard </w:t>
      </w:r>
      <w:r>
        <w:rPr>
          <w:bCs/>
          <w:color w:val="000000"/>
          <w:sz w:val="21"/>
          <w:szCs w:val="21"/>
        </w:rPr>
        <w:t>or</w:t>
      </w:r>
      <w:r>
        <w:rPr>
          <w:color w:val="000000"/>
          <w:sz w:val="21"/>
          <w:szCs w:val="21"/>
        </w:rPr>
        <w:t xml:space="preserve"> enhanced check from the Disclosure and Barring Service.</w:t>
      </w:r>
    </w:p>
    <w:p w14:paraId="149B803F" w14:textId="77777777" w:rsidR="003B0552" w:rsidRDefault="003B0552" w:rsidP="003B0552">
      <w:pPr>
        <w:widowControl w:val="0"/>
        <w:numPr>
          <w:ilvl w:val="0"/>
          <w:numId w:val="30"/>
        </w:numPr>
        <w:autoSpaceDE w:val="0"/>
        <w:autoSpaceDN w:val="0"/>
        <w:adjustRightInd w:val="0"/>
        <w:spacing w:after="120"/>
        <w:ind w:left="480" w:hanging="360"/>
        <w:jc w:val="both"/>
        <w:rPr>
          <w:color w:val="000000"/>
          <w:sz w:val="21"/>
          <w:szCs w:val="21"/>
        </w:rPr>
      </w:pPr>
      <w:r>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2C939D9F" w14:textId="77777777" w:rsidR="003B0552" w:rsidRDefault="003B0552" w:rsidP="003B0552">
      <w:pPr>
        <w:widowControl w:val="0"/>
        <w:autoSpaceDE w:val="0"/>
        <w:autoSpaceDN w:val="0"/>
        <w:adjustRightInd w:val="0"/>
        <w:spacing w:before="200" w:after="0"/>
        <w:jc w:val="both"/>
        <w:rPr>
          <w:color w:val="000000"/>
          <w:sz w:val="21"/>
          <w:szCs w:val="21"/>
        </w:rPr>
      </w:pPr>
      <w:r>
        <w:rPr>
          <w:color w:val="000000"/>
          <w:sz w:val="21"/>
          <w:szCs w:val="21"/>
        </w:rPr>
        <w:t>We have in place an appropriate policy document and safeguards which we are required by law to maintain when processing such data.</w:t>
      </w:r>
    </w:p>
    <w:p w14:paraId="3612A119"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03BB08BD"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AUTOMATED DECISION-MAKING</w:t>
      </w:r>
      <w:r>
        <w:rPr>
          <w:color w:val="000000"/>
          <w:sz w:val="21"/>
          <w:szCs w:val="21"/>
        </w:rPr>
        <w:t>  </w:t>
      </w:r>
    </w:p>
    <w:p w14:paraId="394AE72B"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You will not be subject to decisions that will have a significant impact on you based solely on automated decision-making.</w:t>
      </w:r>
    </w:p>
    <w:p w14:paraId="0993326B"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6F01E585"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DATA SHARING</w:t>
      </w:r>
      <w:r>
        <w:rPr>
          <w:color w:val="000000"/>
          <w:sz w:val="21"/>
          <w:szCs w:val="21"/>
        </w:rPr>
        <w:t>  </w:t>
      </w:r>
    </w:p>
    <w:p w14:paraId="36CF176D" w14:textId="77777777" w:rsidR="003B0552" w:rsidRDefault="003B0552" w:rsidP="003B0552">
      <w:pPr>
        <w:widowControl w:val="0"/>
        <w:autoSpaceDE w:val="0"/>
        <w:autoSpaceDN w:val="0"/>
        <w:adjustRightInd w:val="0"/>
        <w:spacing w:after="0"/>
        <w:jc w:val="both"/>
        <w:rPr>
          <w:b/>
          <w:bCs/>
          <w:color w:val="000000"/>
          <w:sz w:val="21"/>
          <w:szCs w:val="21"/>
        </w:rPr>
      </w:pPr>
      <w:r>
        <w:rPr>
          <w:b/>
          <w:bCs/>
          <w:color w:val="000000"/>
          <w:sz w:val="21"/>
          <w:szCs w:val="21"/>
        </w:rPr>
        <w:t>Why might you share my personal information with third parties?</w:t>
      </w:r>
    </w:p>
    <w:p w14:paraId="41C29108"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6042B0FA"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798C5530"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DATA SECURITY</w:t>
      </w:r>
      <w:r>
        <w:rPr>
          <w:color w:val="000000"/>
          <w:sz w:val="21"/>
          <w:szCs w:val="21"/>
        </w:rPr>
        <w:t>  </w:t>
      </w:r>
    </w:p>
    <w:p w14:paraId="17AD01A2"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xml:space="preserve">We have put in place appropriate security measures to prevent your personal information from being accidentally lost, </w:t>
      </w:r>
      <w:proofErr w:type="gramStart"/>
      <w:r>
        <w:rPr>
          <w:color w:val="000000"/>
          <w:sz w:val="21"/>
          <w:szCs w:val="21"/>
        </w:rPr>
        <w:t>used</w:t>
      </w:r>
      <w:proofErr w:type="gramEnd"/>
      <w:r>
        <w:rPr>
          <w:color w:val="000000"/>
          <w:sz w:val="21"/>
          <w:szCs w:val="21"/>
        </w:rP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63246C9B"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07675E76"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We have put in place procedures to deal with any suspected data security breach and will notify you and any applicable regulator of a suspected breach where we are legally required to do so.</w:t>
      </w:r>
    </w:p>
    <w:p w14:paraId="239F9AC7"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3D0189D4"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DATA RETENTION</w:t>
      </w:r>
      <w:r>
        <w:rPr>
          <w:color w:val="000000"/>
          <w:sz w:val="21"/>
          <w:szCs w:val="21"/>
        </w:rPr>
        <w:t>  </w:t>
      </w:r>
    </w:p>
    <w:p w14:paraId="7F115311" w14:textId="77777777" w:rsidR="003B0552" w:rsidRDefault="003B0552" w:rsidP="003B0552">
      <w:pPr>
        <w:widowControl w:val="0"/>
        <w:autoSpaceDE w:val="0"/>
        <w:autoSpaceDN w:val="0"/>
        <w:adjustRightInd w:val="0"/>
        <w:spacing w:after="0"/>
        <w:jc w:val="both"/>
        <w:rPr>
          <w:b/>
          <w:bCs/>
          <w:color w:val="000000"/>
          <w:sz w:val="21"/>
          <w:szCs w:val="21"/>
        </w:rPr>
      </w:pPr>
      <w:r>
        <w:rPr>
          <w:b/>
          <w:bCs/>
          <w:color w:val="000000"/>
          <w:sz w:val="21"/>
          <w:szCs w:val="21"/>
        </w:rPr>
        <w:t>How long will you use my information for?</w:t>
      </w:r>
    </w:p>
    <w:p w14:paraId="56ACB733"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3AFCFB77"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1647D934"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Pr>
          <w:sz w:val="21"/>
          <w:szCs w:val="21"/>
        </w:rPr>
        <w:t>Employment Practices Code Part 1: recruitment and selection (1.7.5).</w:t>
      </w:r>
    </w:p>
    <w:p w14:paraId="5D64529E"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6CC2501C"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RIGHTS OF ACCESS, CORRECTION, ERASURE, AND RESTRICTION</w:t>
      </w:r>
      <w:r>
        <w:rPr>
          <w:color w:val="000000"/>
          <w:sz w:val="21"/>
          <w:szCs w:val="21"/>
        </w:rPr>
        <w:t>  </w:t>
      </w:r>
    </w:p>
    <w:p w14:paraId="758844C5"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07C32A7D" w14:textId="77777777" w:rsidR="003B0552" w:rsidRDefault="003B0552" w:rsidP="003B0552">
      <w:pPr>
        <w:widowControl w:val="0"/>
        <w:autoSpaceDE w:val="0"/>
        <w:autoSpaceDN w:val="0"/>
        <w:adjustRightInd w:val="0"/>
        <w:spacing w:after="0"/>
        <w:jc w:val="both"/>
        <w:rPr>
          <w:b/>
          <w:bCs/>
          <w:color w:val="000000"/>
          <w:sz w:val="21"/>
          <w:szCs w:val="21"/>
        </w:rPr>
      </w:pPr>
      <w:r>
        <w:rPr>
          <w:b/>
          <w:bCs/>
          <w:color w:val="000000"/>
          <w:sz w:val="21"/>
          <w:szCs w:val="21"/>
        </w:rPr>
        <w:t>Your rights in connection with personal information</w:t>
      </w:r>
    </w:p>
    <w:p w14:paraId="6541A6B2"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Under certain circumstances, by law you have the right to:</w:t>
      </w:r>
    </w:p>
    <w:p w14:paraId="22A4D7BA"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28F4C4FA" w14:textId="77777777" w:rsidR="003B0552" w:rsidRDefault="003B0552" w:rsidP="003B0552">
      <w:pPr>
        <w:widowControl w:val="0"/>
        <w:numPr>
          <w:ilvl w:val="0"/>
          <w:numId w:val="31"/>
        </w:numPr>
        <w:autoSpaceDE w:val="0"/>
        <w:autoSpaceDN w:val="0"/>
        <w:adjustRightInd w:val="0"/>
        <w:spacing w:after="120"/>
        <w:ind w:left="480" w:hanging="360"/>
        <w:jc w:val="both"/>
        <w:rPr>
          <w:color w:val="000000"/>
          <w:sz w:val="21"/>
          <w:szCs w:val="21"/>
        </w:rPr>
      </w:pPr>
      <w:r>
        <w:rPr>
          <w:b/>
          <w:bCs/>
          <w:color w:val="000000"/>
          <w:sz w:val="21"/>
          <w:szCs w:val="21"/>
        </w:rPr>
        <w:t xml:space="preserve">Request access </w:t>
      </w:r>
      <w:r>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51356C75" w14:textId="77777777" w:rsidR="003B0552" w:rsidRDefault="003B0552" w:rsidP="003B0552">
      <w:pPr>
        <w:widowControl w:val="0"/>
        <w:numPr>
          <w:ilvl w:val="0"/>
          <w:numId w:val="32"/>
        </w:numPr>
        <w:autoSpaceDE w:val="0"/>
        <w:autoSpaceDN w:val="0"/>
        <w:adjustRightInd w:val="0"/>
        <w:spacing w:after="120"/>
        <w:ind w:left="480" w:hanging="360"/>
        <w:jc w:val="both"/>
        <w:rPr>
          <w:color w:val="000000"/>
          <w:sz w:val="21"/>
          <w:szCs w:val="21"/>
        </w:rPr>
      </w:pPr>
      <w:r>
        <w:rPr>
          <w:b/>
          <w:bCs/>
          <w:color w:val="000000"/>
          <w:sz w:val="21"/>
          <w:szCs w:val="21"/>
        </w:rPr>
        <w:t xml:space="preserve">Request correction </w:t>
      </w:r>
      <w:r>
        <w:rPr>
          <w:color w:val="000000"/>
          <w:sz w:val="21"/>
          <w:szCs w:val="21"/>
        </w:rPr>
        <w:t>of the personal information that we hold about you. This enables you to have any incomplete or inaccurate information we hold about you corrected.</w:t>
      </w:r>
    </w:p>
    <w:p w14:paraId="098EA2D8" w14:textId="77777777" w:rsidR="003B0552" w:rsidRDefault="003B0552" w:rsidP="003B0552">
      <w:pPr>
        <w:widowControl w:val="0"/>
        <w:numPr>
          <w:ilvl w:val="0"/>
          <w:numId w:val="33"/>
        </w:numPr>
        <w:autoSpaceDE w:val="0"/>
        <w:autoSpaceDN w:val="0"/>
        <w:adjustRightInd w:val="0"/>
        <w:spacing w:after="120"/>
        <w:ind w:left="480" w:hanging="360"/>
        <w:jc w:val="both"/>
        <w:rPr>
          <w:color w:val="000000"/>
          <w:sz w:val="21"/>
          <w:szCs w:val="21"/>
        </w:rPr>
      </w:pPr>
      <w:r>
        <w:rPr>
          <w:b/>
          <w:bCs/>
          <w:color w:val="000000"/>
          <w:sz w:val="21"/>
          <w:szCs w:val="21"/>
        </w:rPr>
        <w:t xml:space="preserve">Request erasure </w:t>
      </w:r>
      <w:r>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009DFE2" w14:textId="77777777" w:rsidR="003B0552" w:rsidRDefault="003B0552" w:rsidP="003B0552">
      <w:pPr>
        <w:widowControl w:val="0"/>
        <w:numPr>
          <w:ilvl w:val="0"/>
          <w:numId w:val="34"/>
        </w:numPr>
        <w:autoSpaceDE w:val="0"/>
        <w:autoSpaceDN w:val="0"/>
        <w:adjustRightInd w:val="0"/>
        <w:spacing w:after="120"/>
        <w:ind w:left="480" w:hanging="360"/>
        <w:jc w:val="both"/>
        <w:rPr>
          <w:color w:val="000000"/>
          <w:sz w:val="21"/>
          <w:szCs w:val="21"/>
        </w:rPr>
      </w:pPr>
      <w:r>
        <w:rPr>
          <w:b/>
          <w:bCs/>
          <w:color w:val="000000"/>
          <w:sz w:val="21"/>
          <w:szCs w:val="21"/>
        </w:rPr>
        <w:t>Object to processing</w:t>
      </w:r>
      <w:r>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55DEA968" w14:textId="77777777" w:rsidR="003B0552" w:rsidRDefault="003B0552" w:rsidP="003B0552">
      <w:pPr>
        <w:widowControl w:val="0"/>
        <w:numPr>
          <w:ilvl w:val="0"/>
          <w:numId w:val="35"/>
        </w:numPr>
        <w:autoSpaceDE w:val="0"/>
        <w:autoSpaceDN w:val="0"/>
        <w:adjustRightInd w:val="0"/>
        <w:spacing w:after="120"/>
        <w:ind w:left="480" w:hanging="360"/>
        <w:jc w:val="both"/>
        <w:rPr>
          <w:color w:val="000000"/>
          <w:sz w:val="21"/>
          <w:szCs w:val="21"/>
        </w:rPr>
      </w:pPr>
      <w:r>
        <w:rPr>
          <w:b/>
          <w:bCs/>
          <w:color w:val="000000"/>
          <w:sz w:val="21"/>
          <w:szCs w:val="21"/>
        </w:rPr>
        <w:t xml:space="preserve">Request the restriction of processing </w:t>
      </w:r>
      <w:r>
        <w:rPr>
          <w:color w:val="000000"/>
          <w:sz w:val="21"/>
          <w:szCs w:val="21"/>
        </w:rPr>
        <w:t>of your personal information. This enables you to ask us to suspend the processing of personal information about you, for example if you want us to establish its accuracy or the reason for processing it.</w:t>
      </w:r>
    </w:p>
    <w:p w14:paraId="5A15DF7C" w14:textId="77777777" w:rsidR="003B0552" w:rsidRDefault="003B0552" w:rsidP="003B0552">
      <w:pPr>
        <w:widowControl w:val="0"/>
        <w:numPr>
          <w:ilvl w:val="0"/>
          <w:numId w:val="36"/>
        </w:numPr>
        <w:autoSpaceDE w:val="0"/>
        <w:autoSpaceDN w:val="0"/>
        <w:adjustRightInd w:val="0"/>
        <w:spacing w:after="120"/>
        <w:ind w:left="480" w:hanging="360"/>
        <w:jc w:val="both"/>
        <w:rPr>
          <w:color w:val="000000"/>
          <w:sz w:val="21"/>
          <w:szCs w:val="21"/>
        </w:rPr>
      </w:pPr>
      <w:r>
        <w:rPr>
          <w:b/>
          <w:bCs/>
          <w:color w:val="000000"/>
          <w:sz w:val="21"/>
          <w:szCs w:val="21"/>
        </w:rPr>
        <w:t xml:space="preserve">Request the transfer </w:t>
      </w:r>
      <w:r>
        <w:rPr>
          <w:color w:val="000000"/>
          <w:sz w:val="21"/>
          <w:szCs w:val="21"/>
        </w:rPr>
        <w:t>of your personal information to another party.</w:t>
      </w:r>
    </w:p>
    <w:p w14:paraId="142B76AF" w14:textId="77777777" w:rsidR="003B0552" w:rsidRDefault="003B0552" w:rsidP="003B0552">
      <w:pPr>
        <w:widowControl w:val="0"/>
        <w:autoSpaceDE w:val="0"/>
        <w:autoSpaceDN w:val="0"/>
        <w:adjustRightInd w:val="0"/>
        <w:spacing w:before="200" w:after="0"/>
        <w:jc w:val="both"/>
        <w:rPr>
          <w:color w:val="000000"/>
          <w:sz w:val="21"/>
          <w:szCs w:val="21"/>
        </w:rPr>
      </w:pPr>
      <w:r>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3" w:history="1">
        <w:r>
          <w:rPr>
            <w:rStyle w:val="Hyperlink"/>
            <w:rFonts w:cs="Arial"/>
            <w:sz w:val="21"/>
            <w:szCs w:val="21"/>
            <w:lang w:val="en-US" w:bidi="en-US"/>
          </w:rPr>
          <w:t>recruitment@oxfordplayhouse.com</w:t>
        </w:r>
      </w:hyperlink>
    </w:p>
    <w:p w14:paraId="6274DAD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37FD081C"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RIGHT TO WITHDRAW CONSENT</w:t>
      </w:r>
      <w:r>
        <w:rPr>
          <w:color w:val="000000"/>
          <w:sz w:val="21"/>
          <w:szCs w:val="21"/>
        </w:rPr>
        <w:t>  </w:t>
      </w:r>
    </w:p>
    <w:p w14:paraId="012CDA04" w14:textId="77777777" w:rsidR="003B0552" w:rsidRDefault="003B0552" w:rsidP="003B0552">
      <w:pPr>
        <w:widowControl w:val="0"/>
        <w:autoSpaceDE w:val="0"/>
        <w:autoSpaceDN w:val="0"/>
        <w:adjustRightInd w:val="0"/>
        <w:spacing w:after="0"/>
        <w:jc w:val="both"/>
        <w:rPr>
          <w:rFonts w:cs="Arial"/>
          <w:color w:val="0000FF"/>
          <w:sz w:val="21"/>
          <w:szCs w:val="21"/>
          <w:u w:val="single"/>
          <w:lang w:val="en-US" w:bidi="en-US"/>
        </w:rPr>
      </w:pPr>
      <w:r>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4" w:history="1">
        <w:r>
          <w:rPr>
            <w:rStyle w:val="Hyperlink"/>
            <w:rFonts w:cs="Arial"/>
            <w:sz w:val="21"/>
            <w:szCs w:val="21"/>
            <w:lang w:val="en-US" w:bidi="en-US"/>
          </w:rPr>
          <w:t>recruitment@oxfordplayhouse.com</w:t>
        </w:r>
      </w:hyperlink>
      <w:r>
        <w:rPr>
          <w:rFonts w:cs="Arial"/>
          <w:color w:val="0000FF"/>
          <w:sz w:val="21"/>
          <w:szCs w:val="21"/>
          <w:u w:val="single"/>
          <w:lang w:val="en-US" w:bidi="en-US"/>
        </w:rPr>
        <w:t xml:space="preserve">  </w:t>
      </w:r>
    </w:p>
    <w:p w14:paraId="30B475A4" w14:textId="77777777" w:rsidR="003B0552" w:rsidRDefault="003B0552" w:rsidP="003B0552">
      <w:pPr>
        <w:widowControl w:val="0"/>
        <w:autoSpaceDE w:val="0"/>
        <w:autoSpaceDN w:val="0"/>
        <w:adjustRightInd w:val="0"/>
        <w:spacing w:after="0"/>
        <w:jc w:val="both"/>
        <w:rPr>
          <w:rFonts w:cs="Times New Roman"/>
          <w:color w:val="000000"/>
          <w:sz w:val="21"/>
          <w:szCs w:val="21"/>
        </w:rPr>
      </w:pPr>
    </w:p>
    <w:p w14:paraId="1611D22C"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Once we have received notification that you have withdrawn your consent, we will no longer process your application and, subject to our retention policy, we will dispose of your personal data securely.</w:t>
      </w:r>
    </w:p>
    <w:p w14:paraId="44B8ACCD"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p w14:paraId="7BCA0940" w14:textId="77777777" w:rsidR="003B0552" w:rsidRDefault="003B0552" w:rsidP="003B0552">
      <w:pPr>
        <w:widowControl w:val="0"/>
        <w:autoSpaceDE w:val="0"/>
        <w:autoSpaceDN w:val="0"/>
        <w:adjustRightInd w:val="0"/>
        <w:spacing w:after="0"/>
        <w:jc w:val="both"/>
        <w:rPr>
          <w:color w:val="000000"/>
          <w:sz w:val="21"/>
          <w:szCs w:val="21"/>
        </w:rPr>
      </w:pPr>
      <w:r>
        <w:rPr>
          <w:b/>
          <w:bCs/>
          <w:color w:val="000000"/>
          <w:sz w:val="21"/>
          <w:szCs w:val="21"/>
        </w:rPr>
        <w:t>DATA PROTECTION OFFICER</w:t>
      </w:r>
      <w:r>
        <w:rPr>
          <w:color w:val="000000"/>
          <w:sz w:val="21"/>
          <w:szCs w:val="21"/>
        </w:rPr>
        <w:t>  </w:t>
      </w:r>
    </w:p>
    <w:p w14:paraId="10D1DD6E"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E287E21" w14:textId="77777777" w:rsidR="003B0552" w:rsidRDefault="003B0552" w:rsidP="003B0552">
      <w:pPr>
        <w:widowControl w:val="0"/>
        <w:autoSpaceDE w:val="0"/>
        <w:autoSpaceDN w:val="0"/>
        <w:adjustRightInd w:val="0"/>
        <w:spacing w:after="0"/>
        <w:jc w:val="both"/>
        <w:rPr>
          <w:color w:val="000000"/>
          <w:sz w:val="21"/>
          <w:szCs w:val="21"/>
        </w:rPr>
      </w:pPr>
      <w:r>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3B0552" w14:paraId="0593A22F" w14:textId="77777777" w:rsidTr="003B0552">
        <w:trPr>
          <w:trHeight w:val="165"/>
        </w:trPr>
        <w:tc>
          <w:tcPr>
            <w:tcW w:w="10254" w:type="dxa"/>
            <w:tcMar>
              <w:top w:w="0" w:type="dxa"/>
              <w:left w:w="30" w:type="dxa"/>
              <w:bottom w:w="0" w:type="dxa"/>
              <w:right w:w="30" w:type="dxa"/>
            </w:tcMar>
          </w:tcPr>
          <w:p w14:paraId="527BA888" w14:textId="77777777" w:rsidR="003B0552" w:rsidRDefault="003B0552">
            <w:pPr>
              <w:widowControl w:val="0"/>
              <w:autoSpaceDE w:val="0"/>
              <w:autoSpaceDN w:val="0"/>
              <w:adjustRightInd w:val="0"/>
              <w:spacing w:before="200" w:after="20"/>
              <w:ind w:left="30" w:right="30"/>
              <w:rPr>
                <w:color w:val="000000"/>
                <w:sz w:val="21"/>
                <w:szCs w:val="21"/>
              </w:rPr>
            </w:pPr>
            <w:proofErr w:type="gramStart"/>
            <w:r>
              <w:rPr>
                <w:color w:val="000000"/>
                <w:sz w:val="21"/>
                <w:szCs w:val="21"/>
              </w:rPr>
              <w:t>I,_</w:t>
            </w:r>
            <w:proofErr w:type="gramEnd"/>
            <w:r>
              <w:rPr>
                <w:color w:val="000000"/>
                <w:sz w:val="21"/>
                <w:szCs w:val="21"/>
              </w:rPr>
              <w:t>________________________(candidate name), acknowledge that on ______________________ (date)</w:t>
            </w:r>
          </w:p>
          <w:p w14:paraId="6CFD3C80" w14:textId="77777777" w:rsidR="003B0552" w:rsidRDefault="003B0552">
            <w:pPr>
              <w:widowControl w:val="0"/>
              <w:autoSpaceDE w:val="0"/>
              <w:autoSpaceDN w:val="0"/>
              <w:adjustRightInd w:val="0"/>
              <w:spacing w:before="200" w:after="20"/>
              <w:ind w:left="30" w:right="30"/>
              <w:rPr>
                <w:color w:val="000000"/>
                <w:sz w:val="21"/>
                <w:szCs w:val="21"/>
              </w:rPr>
            </w:pPr>
            <w:r>
              <w:rPr>
                <w:color w:val="000000"/>
                <w:sz w:val="21"/>
                <w:szCs w:val="21"/>
              </w:rPr>
              <w:t xml:space="preserve"> I received a copy of Oxford Playhouse’s Candidate Privacy Notice and that I have read and understood it.</w:t>
            </w:r>
          </w:p>
          <w:p w14:paraId="4A06E533" w14:textId="77777777" w:rsidR="003B0552" w:rsidRDefault="003B0552">
            <w:pPr>
              <w:widowControl w:val="0"/>
              <w:autoSpaceDE w:val="0"/>
              <w:autoSpaceDN w:val="0"/>
              <w:adjustRightInd w:val="0"/>
              <w:spacing w:before="200" w:after="20"/>
              <w:ind w:right="30"/>
              <w:rPr>
                <w:color w:val="000000"/>
                <w:sz w:val="21"/>
                <w:szCs w:val="21"/>
              </w:rPr>
            </w:pPr>
          </w:p>
        </w:tc>
      </w:tr>
      <w:tr w:rsidR="003B0552" w14:paraId="1BFAD6ED" w14:textId="77777777" w:rsidTr="003B0552">
        <w:trPr>
          <w:trHeight w:val="54"/>
        </w:trPr>
        <w:tc>
          <w:tcPr>
            <w:tcW w:w="10254" w:type="dxa"/>
            <w:tcMar>
              <w:top w:w="0" w:type="dxa"/>
              <w:left w:w="30" w:type="dxa"/>
              <w:bottom w:w="0" w:type="dxa"/>
              <w:right w:w="30" w:type="dxa"/>
            </w:tcMar>
            <w:hideMark/>
          </w:tcPr>
          <w:p w14:paraId="0BC19196" w14:textId="77777777" w:rsidR="003B0552" w:rsidRDefault="003B0552">
            <w:pPr>
              <w:widowControl w:val="0"/>
              <w:autoSpaceDE w:val="0"/>
              <w:autoSpaceDN w:val="0"/>
              <w:adjustRightInd w:val="0"/>
              <w:spacing w:before="200" w:after="20"/>
              <w:ind w:left="30" w:right="30"/>
              <w:rPr>
                <w:color w:val="000000"/>
                <w:sz w:val="21"/>
                <w:szCs w:val="21"/>
              </w:rPr>
            </w:pPr>
            <w:r>
              <w:rPr>
                <w:color w:val="000000"/>
                <w:sz w:val="21"/>
                <w:szCs w:val="21"/>
              </w:rPr>
              <w:t>Signature: ……………………………………                                       Name: ……………………………………………</w:t>
            </w:r>
          </w:p>
        </w:tc>
      </w:tr>
    </w:tbl>
    <w:p w14:paraId="0113F4C1" w14:textId="77777777" w:rsidR="003B0552" w:rsidRDefault="003B0552" w:rsidP="003B0552">
      <w:pPr>
        <w:widowControl w:val="0"/>
        <w:autoSpaceDE w:val="0"/>
        <w:autoSpaceDN w:val="0"/>
        <w:adjustRightInd w:val="0"/>
        <w:spacing w:after="0"/>
        <w:rPr>
          <w:rFonts w:ascii="Calibri" w:hAnsi="Calibri" w:cs="Arial"/>
          <w:sz w:val="21"/>
          <w:szCs w:val="21"/>
        </w:rPr>
      </w:pPr>
      <w:bookmarkStart w:id="5" w:name="kh_relatedContentOffset_1"/>
      <w:bookmarkEnd w:id="3"/>
      <w:bookmarkEnd w:id="5"/>
    </w:p>
    <w:p w14:paraId="75A13B7E" w14:textId="77777777" w:rsidR="003B0552" w:rsidRDefault="003B0552" w:rsidP="003B0552">
      <w:pPr>
        <w:rPr>
          <w:rFonts w:cstheme="minorHAnsi"/>
          <w:b/>
          <w:sz w:val="21"/>
          <w:szCs w:val="21"/>
          <w:lang w:val="en-US"/>
        </w:rPr>
      </w:pPr>
      <w:r>
        <w:rPr>
          <w:rFonts w:cstheme="minorHAnsi"/>
          <w:bCs/>
          <w:sz w:val="21"/>
          <w:szCs w:val="21"/>
          <w:lang w:val="en-US"/>
        </w:rPr>
        <w:br w:type="page"/>
      </w:r>
    </w:p>
    <w:p w14:paraId="4574577F" w14:textId="0A9ECC14" w:rsidR="003B0552" w:rsidRDefault="003B0552" w:rsidP="003B0552">
      <w:pPr>
        <w:pStyle w:val="Heading1"/>
        <w:spacing w:before="0"/>
        <w:rPr>
          <w:rFonts w:asciiTheme="minorHAnsi" w:hAnsiTheme="minorHAnsi" w:cstheme="minorHAnsi"/>
          <w:lang w:val="en-US"/>
        </w:rPr>
      </w:pPr>
      <w:r>
        <w:rPr>
          <w:noProof/>
        </w:rPr>
        <mc:AlternateContent>
          <mc:Choice Requires="wps">
            <w:drawing>
              <wp:anchor distT="0" distB="0" distL="114300" distR="114300" simplePos="0" relativeHeight="251658240" behindDoc="0" locked="0" layoutInCell="1" allowOverlap="1" wp14:anchorId="04A4D911" wp14:editId="0199F6D4">
                <wp:simplePos x="0" y="0"/>
                <wp:positionH relativeFrom="column">
                  <wp:posOffset>4777740</wp:posOffset>
                </wp:positionH>
                <wp:positionV relativeFrom="paragraph">
                  <wp:posOffset>-1074420</wp:posOffset>
                </wp:positionV>
                <wp:extent cx="1762125" cy="285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14AC0113"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25B1F212" w14:textId="77777777" w:rsidR="003B0552" w:rsidRDefault="003B0552" w:rsidP="003B0552">
                            <w:pPr>
                              <w:pStyle w:val="NoSpacing"/>
                              <w:jc w:val="right"/>
                              <w:rPr>
                                <w:rFonts w:eastAsia="MS Mincho"/>
                                <w:b/>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D911" id="Text Box 9" o:spid="_x0000_s1032" type="#_x0000_t202" style="position:absolute;margin-left:376.2pt;margin-top:-84.6pt;width:138.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HlKgIAAFoEAAAOAAAAZHJzL2Uyb0RvYy54bWysVNtu2zAMfR+wfxD0vjgJcqsRp+jSZRjQ&#10;tQO6fYAiy7EwWdQoJXb29aPkNA2yYQ/D/CCIJn1InkN6eds1hh0Ueg224KPBkDNlJZTa7gr+7evm&#10;3YIzH4QthQGrCn5Unt+u3r5Zti5XY6jBlAoZgVift67gdQguzzIva9UIPwCnLDkrwEYEMnGXlSha&#10;Qm9MNh4OZ1kLWDoEqbynt/e9k68SflUpGZ6qyqvATMGptpBOTOc2ntlqKfIdCldreSpD/EMVjdCW&#10;kp6h7kUQbI/6N6hGSwQPVRhIaDKoKi1V6oG6GQ2vunmuhVOpFyLHuzNN/v/BysfDs/uCLHTvoSMB&#10;UxPePYD87pmFdS3sTt0hQlsrUVLiUaQsa53PT59Gqn3uI8i2/QwliSz2ARJQV2ETWaE+GaGTAMcz&#10;6aoLTMaU89l4NJ5yJsk3Xkzn06RKJvKXrx368FFBw+Kl4EiiJnRxePAhViPyl5CYzIPR5UYbkwzc&#10;bdcG2UHQAGzSkxq4CjOWtQW/mVIdf4cYpudPEI0ONMlGNwVfnINEHmn7YMs0Z0Fo09+pZGNPPEbq&#10;ehJDt+2YLgs+iwkirVsoj0QsQj+4tGjhiY7KAJUrjXac1YA/r9/FOJoR8nDW0nAX3P/YC1ScmU+W&#10;RLwZTSZxG5Ixmc7HZOClZ3vpEVYSVMEDZ/11HfoN2jvUu5oy9WNj4Y6Er3TS5LX6U5s0wEmq07LF&#10;Dbm0U9TrL2H1CwAA//8DAFBLAwQUAAYACAAAACEAsgGu4OIAAAAOAQAADwAAAGRycy9kb3ducmV2&#10;LnhtbEyPwU7DMAyG70i8Q2QkLmhLF0q3lqYTQgLBDQaCa9Z6bUXilCTrytuTnuBo+9Pv7y+3k9Fs&#10;ROd7SxJWywQYUm2bnloJ728Piw0wHxQ1SltCCT/oYVudn5WqaOyJXnHchZbFEPKFktCFMBSc+7pD&#10;o/zSDkjxdrDOqBBH1/LGqVMMN5qLJMm4UT3FD50a8L7D+mt3NBI26dP46Z+vXz7q7KDzcLUeH7+d&#10;lJcX090tsIBT+INh1o/qUEWnvT1S45mWsL4RaUQlLFZZLoDNSCLyHNh+3olUAK9K/r9G9QsAAP//&#10;AwBQSwECLQAUAAYACAAAACEAtoM4kv4AAADhAQAAEwAAAAAAAAAAAAAAAAAAAAAAW0NvbnRlbnRf&#10;VHlwZXNdLnhtbFBLAQItABQABgAIAAAAIQA4/SH/1gAAAJQBAAALAAAAAAAAAAAAAAAAAC8BAABf&#10;cmVscy8ucmVsc1BLAQItABQABgAIAAAAIQBqIaHlKgIAAFoEAAAOAAAAAAAAAAAAAAAAAC4CAABk&#10;cnMvZTJvRG9jLnhtbFBLAQItABQABgAIAAAAIQCyAa7g4gAAAA4BAAAPAAAAAAAAAAAAAAAAAIQE&#10;AABkcnMvZG93bnJldi54bWxQSwUGAAAAAAQABADzAAAAkwUAAAAA&#10;">
                <v:textbox>
                  <w:txbxContent>
                    <w:p w14:paraId="14AC0113" w14:textId="77777777" w:rsidR="003B0552" w:rsidRDefault="003B0552" w:rsidP="003B0552">
                      <w:pPr>
                        <w:pStyle w:val="NoSpacing"/>
                        <w:rPr>
                          <w:rFonts w:eastAsia="MS Mincho"/>
                          <w:b/>
                          <w:color w:val="FF0000"/>
                          <w:sz w:val="24"/>
                          <w:szCs w:val="24"/>
                        </w:rPr>
                      </w:pPr>
                      <w:r>
                        <w:rPr>
                          <w:rFonts w:eastAsia="MS Mincho"/>
                          <w:b/>
                          <w:color w:val="FF0000"/>
                          <w:sz w:val="24"/>
                          <w:szCs w:val="24"/>
                        </w:rPr>
                        <w:t>Private and Confidential</w:t>
                      </w:r>
                    </w:p>
                    <w:p w14:paraId="25B1F212" w14:textId="77777777" w:rsidR="003B0552" w:rsidRDefault="003B0552" w:rsidP="003B0552">
                      <w:pPr>
                        <w:pStyle w:val="NoSpacing"/>
                        <w:jc w:val="right"/>
                        <w:rPr>
                          <w:rFonts w:eastAsia="MS Mincho"/>
                          <w:b/>
                          <w:sz w:val="24"/>
                          <w:szCs w:val="24"/>
                        </w:rPr>
                      </w:pPr>
                    </w:p>
                  </w:txbxContent>
                </v:textbox>
              </v:shape>
            </w:pict>
          </mc:Fallback>
        </mc:AlternateContent>
      </w:r>
      <w:r>
        <w:rPr>
          <w:rFonts w:asciiTheme="minorHAnsi" w:hAnsiTheme="minorHAnsi" w:cstheme="minorHAnsi"/>
          <w:lang w:val="en-US"/>
        </w:rPr>
        <w:t xml:space="preserve">Information Section </w:t>
      </w:r>
    </w:p>
    <w:p w14:paraId="1B4D78C8" w14:textId="77777777" w:rsidR="003B0552" w:rsidRDefault="003B0552" w:rsidP="003B0552">
      <w:pPr>
        <w:pStyle w:val="Heading2"/>
        <w:rPr>
          <w:rFonts w:asciiTheme="minorHAnsi" w:hAnsiTheme="minorHAnsi" w:cstheme="minorHAnsi"/>
          <w:lang w:val="en-US"/>
        </w:rPr>
      </w:pPr>
      <w:r>
        <w:rPr>
          <w:rFonts w:asciiTheme="minorHAnsi" w:hAnsiTheme="minorHAnsi" w:cstheme="minorHAnsi"/>
          <w:lang w:val="en-US"/>
        </w:rPr>
        <w:t xml:space="preserve">Disclosure Statement </w:t>
      </w:r>
    </w:p>
    <w:p w14:paraId="061F5BBD" w14:textId="77777777" w:rsidR="003B0552" w:rsidRDefault="003B0552" w:rsidP="003B0552">
      <w:pPr>
        <w:spacing w:after="0" w:line="240" w:lineRule="auto"/>
        <w:jc w:val="both"/>
        <w:rPr>
          <w:rFonts w:cstheme="minorHAnsi"/>
          <w:iCs/>
          <w:lang w:val="en-US"/>
        </w:rPr>
      </w:pPr>
      <w:r>
        <w:rPr>
          <w:rFonts w:cstheme="minorHAnsi"/>
          <w:iCs/>
          <w:lang w:val="en-US"/>
        </w:rPr>
        <w:t xml:space="preserve">Oxford Playhouse as an </w:t>
      </w:r>
      <w:proofErr w:type="spellStart"/>
      <w:r>
        <w:rPr>
          <w:rFonts w:cstheme="minorHAnsi"/>
          <w:iCs/>
          <w:lang w:val="en-US"/>
        </w:rPr>
        <w:t>organisation</w:t>
      </w:r>
      <w:proofErr w:type="spellEnd"/>
      <w:r>
        <w:rPr>
          <w:rFonts w:cstheme="minorHAnsi"/>
          <w:iCs/>
          <w:lang w:val="en-US"/>
        </w:rPr>
        <w:t xml:space="preserve"> uses both self-disclosure and the Criminal Records Bureau (DBS)</w:t>
      </w:r>
    </w:p>
    <w:p w14:paraId="7C0F1548" w14:textId="77777777" w:rsidR="003B0552" w:rsidRDefault="003B0552" w:rsidP="003B0552">
      <w:pPr>
        <w:spacing w:after="0" w:line="240" w:lineRule="auto"/>
        <w:jc w:val="both"/>
        <w:rPr>
          <w:rFonts w:cstheme="minorHAnsi"/>
          <w:iCs/>
          <w:lang w:val="en-US"/>
        </w:rPr>
      </w:pPr>
      <w:r>
        <w:rPr>
          <w:rFonts w:cstheme="minorHAnsi"/>
          <w:iCs/>
          <w:lang w:val="en-US"/>
        </w:rPr>
        <w:t>disclosure service to help assess the suitability of applications for positions of trust, working with</w:t>
      </w:r>
    </w:p>
    <w:p w14:paraId="69B07120" w14:textId="77777777" w:rsidR="003B0552" w:rsidRDefault="003B0552" w:rsidP="003B0552">
      <w:pPr>
        <w:spacing w:after="0" w:line="240" w:lineRule="auto"/>
        <w:jc w:val="both"/>
        <w:rPr>
          <w:rFonts w:cstheme="minorHAnsi"/>
          <w:iCs/>
          <w:lang w:val="en-US"/>
        </w:rPr>
      </w:pPr>
      <w:r>
        <w:rPr>
          <w:rFonts w:cstheme="minorHAnsi"/>
          <w:iCs/>
          <w:lang w:val="en-US"/>
        </w:rPr>
        <w:t xml:space="preserve">children or working with vulnerable adults, </w:t>
      </w:r>
      <w:proofErr w:type="gramStart"/>
      <w:r>
        <w:rPr>
          <w:rFonts w:cstheme="minorHAnsi"/>
          <w:iCs/>
          <w:lang w:val="en-US"/>
        </w:rPr>
        <w:t>general public</w:t>
      </w:r>
      <w:proofErr w:type="gramEnd"/>
      <w:r>
        <w:rPr>
          <w:rFonts w:cstheme="minorHAnsi"/>
          <w:iCs/>
          <w:lang w:val="en-US"/>
        </w:rPr>
        <w:t xml:space="preserve"> and finances. Oxford Playhouse complies with the DBS code of practice concerning disclosure information, for agencies accessing the disclosure service via umbrella agencies.</w:t>
      </w:r>
    </w:p>
    <w:p w14:paraId="30F0D023" w14:textId="77777777" w:rsidR="003B0552" w:rsidRDefault="003B0552" w:rsidP="003B0552">
      <w:pPr>
        <w:spacing w:after="0" w:line="240" w:lineRule="auto"/>
        <w:jc w:val="both"/>
        <w:rPr>
          <w:rFonts w:cstheme="minorHAnsi"/>
          <w:iCs/>
          <w:lang w:val="en-US"/>
        </w:rPr>
      </w:pPr>
    </w:p>
    <w:p w14:paraId="216D9DB1" w14:textId="77777777" w:rsidR="003B0552" w:rsidRDefault="003B0552" w:rsidP="003B0552">
      <w:pPr>
        <w:spacing w:after="0" w:line="240" w:lineRule="auto"/>
        <w:jc w:val="both"/>
        <w:rPr>
          <w:rFonts w:cstheme="minorHAnsi"/>
          <w:iCs/>
          <w:lang w:val="en-US"/>
        </w:rPr>
      </w:pPr>
      <w:r>
        <w:rPr>
          <w:rFonts w:cstheme="minorHAnsi"/>
          <w:iCs/>
          <w:lang w:val="en-US"/>
        </w:rPr>
        <w:t xml:space="preserve">As detailed in Oxford Playhouse’s, Equal Opportunities Policy the </w:t>
      </w:r>
      <w:proofErr w:type="spellStart"/>
      <w:r>
        <w:rPr>
          <w:rFonts w:cstheme="minorHAnsi"/>
          <w:iCs/>
          <w:lang w:val="en-US"/>
        </w:rPr>
        <w:t>organisation</w:t>
      </w:r>
      <w:proofErr w:type="spellEnd"/>
      <w:r>
        <w:rPr>
          <w:rFonts w:cstheme="minorHAnsi"/>
          <w:iCs/>
          <w:lang w:val="en-US"/>
        </w:rPr>
        <w:t xml:space="preserve"> is committed to the fair treatment of staff or potential staff regardless of, age class, disability, marital status,</w:t>
      </w:r>
    </w:p>
    <w:p w14:paraId="05475404" w14:textId="77777777" w:rsidR="003B0552" w:rsidRDefault="003B0552" w:rsidP="003B0552">
      <w:pPr>
        <w:spacing w:after="0" w:line="240" w:lineRule="auto"/>
        <w:jc w:val="both"/>
        <w:rPr>
          <w:rFonts w:cstheme="minorHAnsi"/>
          <w:iCs/>
          <w:lang w:val="en-US"/>
        </w:rPr>
      </w:pPr>
      <w:r>
        <w:rPr>
          <w:rFonts w:cstheme="minorHAnsi"/>
          <w:iCs/>
          <w:lang w:val="en-US"/>
        </w:rPr>
        <w:t>national/ethic origin, personal circumstances (including offending background), political belief, race,</w:t>
      </w:r>
    </w:p>
    <w:p w14:paraId="1C6EC039" w14:textId="77777777" w:rsidR="003B0552" w:rsidRDefault="003B0552" w:rsidP="003B0552">
      <w:pPr>
        <w:spacing w:after="0" w:line="240" w:lineRule="auto"/>
        <w:jc w:val="both"/>
        <w:rPr>
          <w:rFonts w:cstheme="minorHAnsi"/>
          <w:iCs/>
          <w:lang w:val="en-US"/>
        </w:rPr>
      </w:pPr>
      <w:r>
        <w:rPr>
          <w:rFonts w:cstheme="minorHAnsi"/>
          <w:iCs/>
          <w:lang w:val="en-US"/>
        </w:rPr>
        <w:t>religious belief, sex, or sexuality.</w:t>
      </w:r>
    </w:p>
    <w:p w14:paraId="5FD108F9" w14:textId="77777777" w:rsidR="003B0552" w:rsidRDefault="003B0552" w:rsidP="003B0552">
      <w:pPr>
        <w:spacing w:after="0" w:line="240" w:lineRule="auto"/>
        <w:jc w:val="both"/>
        <w:rPr>
          <w:rFonts w:cstheme="minorHAnsi"/>
          <w:iCs/>
          <w:lang w:val="en-US"/>
        </w:rPr>
      </w:pPr>
    </w:p>
    <w:p w14:paraId="7152101F" w14:textId="77777777" w:rsidR="003B0552" w:rsidRDefault="003B0552" w:rsidP="003B0552">
      <w:pPr>
        <w:spacing w:after="0" w:line="240" w:lineRule="auto"/>
        <w:jc w:val="both"/>
        <w:rPr>
          <w:rFonts w:cstheme="minorHAnsi"/>
          <w:iCs/>
          <w:lang w:val="en-US"/>
        </w:rPr>
      </w:pPr>
      <w:r>
        <w:rPr>
          <w:rFonts w:cstheme="minorHAnsi"/>
          <w:iCs/>
          <w:lang w:val="en-US"/>
        </w:rPr>
        <w:t>A disclosure will only be requested when a risk assessment by the Chief Executive has indicated that one is both proportionate and relevant to the position concerned. For those positions where a</w:t>
      </w:r>
    </w:p>
    <w:p w14:paraId="74416307" w14:textId="77777777" w:rsidR="003B0552" w:rsidRDefault="003B0552" w:rsidP="003B0552">
      <w:pPr>
        <w:spacing w:after="0" w:line="240" w:lineRule="auto"/>
        <w:jc w:val="both"/>
        <w:rPr>
          <w:rFonts w:cstheme="minorHAnsi"/>
          <w:iCs/>
          <w:lang w:val="en-US"/>
        </w:rPr>
      </w:pPr>
      <w:r>
        <w:rPr>
          <w:rFonts w:cstheme="minorHAnsi"/>
          <w:iCs/>
          <w:lang w:val="en-US"/>
        </w:rPr>
        <w:t>disclosure is required: application information will contain a statement that self-disclosure is required and/or if DBS disclosure will be required in the event of an individual being offered the position.</w:t>
      </w:r>
    </w:p>
    <w:p w14:paraId="0B8107CC" w14:textId="77777777" w:rsidR="003B0552" w:rsidRDefault="003B0552" w:rsidP="003B0552">
      <w:pPr>
        <w:spacing w:after="0" w:line="240" w:lineRule="auto"/>
        <w:jc w:val="both"/>
        <w:rPr>
          <w:rFonts w:cstheme="minorHAnsi"/>
          <w:iCs/>
          <w:lang w:val="en-US"/>
        </w:rPr>
      </w:pPr>
    </w:p>
    <w:p w14:paraId="7014C126" w14:textId="77777777" w:rsidR="003B0552" w:rsidRDefault="003B0552" w:rsidP="003B0552">
      <w:pPr>
        <w:spacing w:after="0" w:line="240" w:lineRule="auto"/>
        <w:jc w:val="both"/>
        <w:rPr>
          <w:rFonts w:cstheme="minorHAnsi"/>
          <w:iCs/>
          <w:lang w:val="en-US"/>
        </w:rPr>
      </w:pPr>
      <w:r>
        <w:rPr>
          <w:rFonts w:cstheme="minorHAnsi"/>
          <w:iCs/>
          <w:lang w:val="en-US"/>
        </w:rPr>
        <w:t>Therefore, although you will be asked to supply details of any criminal record you may have, and to</w:t>
      </w:r>
    </w:p>
    <w:p w14:paraId="6742B6CE" w14:textId="77777777" w:rsidR="003B0552" w:rsidRDefault="003B0552" w:rsidP="003B0552">
      <w:pPr>
        <w:spacing w:after="0" w:line="240" w:lineRule="auto"/>
        <w:jc w:val="both"/>
        <w:rPr>
          <w:rFonts w:cstheme="minorHAnsi"/>
          <w:iCs/>
          <w:lang w:val="en-US"/>
        </w:rPr>
      </w:pPr>
      <w:r>
        <w:rPr>
          <w:rFonts w:cstheme="minorHAnsi"/>
          <w:iCs/>
          <w:lang w:val="en-US"/>
        </w:rPr>
        <w:t>provide other relevant information, a conviction will not necessarily debar you from working at Oxford Playhouse. The decision will depend on the nature of the position, your suitability and previous experience for the post, together with the circumstances and background of your offence(s).</w:t>
      </w:r>
    </w:p>
    <w:p w14:paraId="056BDB2D" w14:textId="77777777" w:rsidR="003B0552" w:rsidRDefault="003B0552" w:rsidP="003B0552">
      <w:pPr>
        <w:spacing w:after="0" w:line="240" w:lineRule="auto"/>
        <w:jc w:val="both"/>
        <w:rPr>
          <w:rFonts w:cstheme="minorHAnsi"/>
          <w:iCs/>
          <w:lang w:val="en-US"/>
        </w:rPr>
      </w:pPr>
    </w:p>
    <w:p w14:paraId="15C3F4C3" w14:textId="77777777" w:rsidR="003B0552" w:rsidRDefault="003B0552" w:rsidP="003B0552">
      <w:pPr>
        <w:spacing w:after="0" w:line="240" w:lineRule="auto"/>
        <w:jc w:val="both"/>
        <w:rPr>
          <w:rFonts w:cstheme="minorHAnsi"/>
          <w:iCs/>
          <w:lang w:val="en-US"/>
        </w:rPr>
      </w:pPr>
      <w:r>
        <w:rPr>
          <w:rFonts w:cstheme="minorHAnsi"/>
          <w:iCs/>
          <w:lang w:val="en-US"/>
        </w:rPr>
        <w:t xml:space="preserve">You will be asked to complete a statement on your application form. The contents of the form may be discussed should you be invited to interview.  </w:t>
      </w:r>
    </w:p>
    <w:p w14:paraId="1991A526" w14:textId="77777777" w:rsidR="003B0552" w:rsidRDefault="003B0552" w:rsidP="003B0552">
      <w:pPr>
        <w:spacing w:after="0" w:line="240" w:lineRule="auto"/>
        <w:jc w:val="both"/>
        <w:rPr>
          <w:rFonts w:cstheme="minorHAnsi"/>
          <w:iCs/>
          <w:lang w:val="en-US"/>
        </w:rPr>
      </w:pPr>
    </w:p>
    <w:p w14:paraId="03796126" w14:textId="77777777" w:rsidR="003B0552" w:rsidRDefault="003B0552" w:rsidP="003B0552">
      <w:pPr>
        <w:spacing w:after="0" w:line="240" w:lineRule="auto"/>
        <w:jc w:val="both"/>
        <w:rPr>
          <w:rFonts w:cstheme="minorHAnsi"/>
          <w:iCs/>
          <w:lang w:val="en-US"/>
        </w:rPr>
      </w:pPr>
      <w:r>
        <w:rPr>
          <w:rFonts w:cstheme="minorHAnsi"/>
          <w:iCs/>
          <w:lang w:val="en-US"/>
        </w:rPr>
        <w:t>As detailed in the application information some posts will further require a satisfactory DBS disclosure certificate on appointment.</w:t>
      </w:r>
    </w:p>
    <w:p w14:paraId="6290A713" w14:textId="77777777" w:rsidR="003B0552" w:rsidRDefault="003B0552" w:rsidP="003B0552">
      <w:pPr>
        <w:spacing w:after="0" w:line="240" w:lineRule="auto"/>
        <w:jc w:val="both"/>
        <w:rPr>
          <w:rFonts w:cstheme="minorHAnsi"/>
          <w:iCs/>
          <w:lang w:val="en-US"/>
        </w:rPr>
      </w:pPr>
    </w:p>
    <w:p w14:paraId="62666D8D" w14:textId="77777777" w:rsidR="003B0552" w:rsidRDefault="003B0552" w:rsidP="003B0552">
      <w:pPr>
        <w:spacing w:after="0" w:line="240" w:lineRule="auto"/>
        <w:jc w:val="both"/>
        <w:rPr>
          <w:rFonts w:cstheme="minorHAnsi"/>
          <w:iCs/>
          <w:lang w:val="en-US"/>
        </w:rPr>
      </w:pPr>
      <w:r>
        <w:rPr>
          <w:rFonts w:cstheme="minorHAnsi"/>
          <w:iCs/>
          <w:lang w:val="en-US"/>
        </w:rPr>
        <w:t>If you are unsuccessful at interview the self-disclosure form will be destroyed immediately following</w:t>
      </w:r>
    </w:p>
    <w:p w14:paraId="0E859869" w14:textId="77777777" w:rsidR="003B0552" w:rsidRDefault="003B0552" w:rsidP="003B0552">
      <w:pPr>
        <w:pBdr>
          <w:bottom w:val="single" w:sz="4" w:space="1" w:color="auto"/>
        </w:pBdr>
        <w:spacing w:after="0" w:line="240" w:lineRule="auto"/>
        <w:jc w:val="both"/>
        <w:rPr>
          <w:rFonts w:cstheme="minorHAnsi"/>
          <w:iCs/>
          <w:lang w:val="en-US"/>
        </w:rPr>
      </w:pPr>
      <w:r>
        <w:rPr>
          <w:rFonts w:cstheme="minorHAnsi"/>
          <w:iCs/>
          <w:lang w:val="en-US"/>
        </w:rPr>
        <w:t>the decision.</w:t>
      </w:r>
    </w:p>
    <w:p w14:paraId="3634B3FC" w14:textId="77777777" w:rsidR="003B0552" w:rsidRDefault="003B0552" w:rsidP="003B0552">
      <w:pPr>
        <w:pBdr>
          <w:bottom w:val="single" w:sz="4" w:space="1" w:color="auto"/>
        </w:pBdr>
        <w:spacing w:after="0" w:line="240" w:lineRule="auto"/>
        <w:jc w:val="both"/>
        <w:rPr>
          <w:rFonts w:cstheme="minorHAnsi"/>
          <w:iCs/>
          <w:lang w:val="en-US"/>
        </w:rPr>
      </w:pPr>
    </w:p>
    <w:p w14:paraId="1EE99B19" w14:textId="77777777" w:rsidR="003B0552" w:rsidRDefault="003B0552" w:rsidP="003B0552">
      <w:pPr>
        <w:spacing w:after="0" w:line="240" w:lineRule="auto"/>
        <w:rPr>
          <w:rFonts w:cstheme="minorHAnsi"/>
          <w:iCs/>
          <w:lang w:val="en-US"/>
        </w:rPr>
      </w:pPr>
    </w:p>
    <w:p w14:paraId="02EFCBAD" w14:textId="77777777" w:rsidR="003B0552" w:rsidRDefault="003B0552" w:rsidP="003B0552">
      <w:pPr>
        <w:spacing w:after="0" w:line="240" w:lineRule="auto"/>
        <w:rPr>
          <w:rFonts w:cstheme="minorHAnsi"/>
          <w:iCs/>
          <w:lang w:val="en-US"/>
        </w:rPr>
      </w:pPr>
    </w:p>
    <w:p w14:paraId="44656B2A" w14:textId="77777777" w:rsidR="003B0552" w:rsidRDefault="003B0552" w:rsidP="003B0552">
      <w:pPr>
        <w:spacing w:after="0" w:line="240" w:lineRule="auto"/>
        <w:rPr>
          <w:rFonts w:cstheme="minorHAnsi"/>
          <w:iCs/>
          <w:lang w:val="en-US"/>
        </w:rPr>
      </w:pPr>
    </w:p>
    <w:p w14:paraId="01CCF066" w14:textId="77777777" w:rsidR="003B0552" w:rsidRDefault="003B0552" w:rsidP="003B0552">
      <w:pPr>
        <w:spacing w:after="0" w:line="240" w:lineRule="auto"/>
        <w:rPr>
          <w:rFonts w:cstheme="minorHAnsi"/>
          <w:iCs/>
          <w:lang w:val="en-US"/>
        </w:rPr>
      </w:pPr>
    </w:p>
    <w:p w14:paraId="2E2F1DC5" w14:textId="77777777" w:rsidR="003B0552" w:rsidRDefault="003B0552" w:rsidP="003B0552">
      <w:pPr>
        <w:spacing w:after="0" w:line="240" w:lineRule="auto"/>
        <w:rPr>
          <w:rFonts w:cstheme="minorHAnsi"/>
          <w:iCs/>
          <w:lang w:val="en-US"/>
        </w:rPr>
      </w:pPr>
    </w:p>
    <w:p w14:paraId="6095E88E" w14:textId="77777777" w:rsidR="003B0552" w:rsidRDefault="003B0552" w:rsidP="003B0552">
      <w:pPr>
        <w:spacing w:after="0" w:line="240" w:lineRule="auto"/>
        <w:rPr>
          <w:rFonts w:cstheme="minorHAnsi"/>
          <w:iCs/>
          <w:lang w:val="en-US"/>
        </w:rPr>
      </w:pPr>
    </w:p>
    <w:p w14:paraId="72078632" w14:textId="77777777" w:rsidR="003B0552" w:rsidRDefault="003B0552" w:rsidP="003B0552">
      <w:pPr>
        <w:spacing w:after="0" w:line="240" w:lineRule="auto"/>
        <w:rPr>
          <w:rFonts w:cstheme="minorHAnsi"/>
          <w:iCs/>
          <w:lang w:val="en-US"/>
        </w:rPr>
      </w:pPr>
    </w:p>
    <w:p w14:paraId="25B41A9C" w14:textId="77777777" w:rsidR="003B0552" w:rsidRDefault="003B0552" w:rsidP="003B0552">
      <w:pPr>
        <w:spacing w:after="0" w:line="240" w:lineRule="auto"/>
        <w:rPr>
          <w:rFonts w:cstheme="minorHAnsi"/>
          <w:iCs/>
          <w:lang w:val="en-US"/>
        </w:rPr>
      </w:pPr>
    </w:p>
    <w:p w14:paraId="096DA2A0" w14:textId="77777777" w:rsidR="003B0552" w:rsidRDefault="003B0552" w:rsidP="003B0552">
      <w:pPr>
        <w:spacing w:after="0" w:line="240" w:lineRule="auto"/>
        <w:rPr>
          <w:rFonts w:cstheme="minorHAnsi"/>
          <w:iCs/>
          <w:lang w:val="en-US"/>
        </w:rPr>
      </w:pPr>
    </w:p>
    <w:p w14:paraId="4E048055" w14:textId="77777777" w:rsidR="003B0552" w:rsidRDefault="003B0552" w:rsidP="003B0552">
      <w:pPr>
        <w:spacing w:after="0" w:line="240" w:lineRule="auto"/>
        <w:rPr>
          <w:rFonts w:cstheme="minorHAnsi"/>
          <w:iCs/>
          <w:lang w:val="en-US"/>
        </w:rPr>
      </w:pPr>
    </w:p>
    <w:p w14:paraId="1DBC1D2A" w14:textId="77777777" w:rsidR="003B0552" w:rsidRDefault="003B0552" w:rsidP="003B0552">
      <w:pPr>
        <w:spacing w:after="0" w:line="240" w:lineRule="auto"/>
        <w:rPr>
          <w:rFonts w:cstheme="minorHAnsi"/>
          <w:iCs/>
          <w:lang w:val="en-US"/>
        </w:rPr>
      </w:pPr>
    </w:p>
    <w:p w14:paraId="54B79765" w14:textId="77777777" w:rsidR="003B0552" w:rsidRDefault="003B0552" w:rsidP="003B0552">
      <w:pPr>
        <w:spacing w:after="0" w:line="240" w:lineRule="auto"/>
        <w:rPr>
          <w:rFonts w:cstheme="minorHAnsi"/>
          <w:iCs/>
          <w:lang w:val="en-US"/>
        </w:rPr>
      </w:pPr>
    </w:p>
    <w:p w14:paraId="2C374D80" w14:textId="1680A4CF" w:rsidR="003B0552" w:rsidRDefault="003B0552" w:rsidP="003B0552">
      <w:pPr>
        <w:shd w:val="clear" w:color="auto" w:fill="FFFFFF"/>
        <w:rPr>
          <w:rFonts w:cstheme="minorHAnsi"/>
          <w:color w:val="333333"/>
        </w:rPr>
      </w:pPr>
      <w:r>
        <w:rPr>
          <w:rStyle w:val="Heading1Char"/>
        </w:rPr>
        <w:t>Right to work in the UK</w:t>
      </w:r>
      <w:r>
        <w:rPr>
          <w:rFonts w:asciiTheme="majorHAnsi" w:eastAsiaTheme="majorEastAsia" w:hAnsiTheme="majorHAnsi" w:cstheme="majorBidi"/>
          <w:color w:val="365F91" w:themeColor="accent1" w:themeShade="BF"/>
          <w:sz w:val="32"/>
          <w:szCs w:val="32"/>
        </w:rPr>
        <w:br/>
      </w:r>
      <w:r>
        <w:rPr>
          <w:rFonts w:cstheme="minorHAnsi"/>
          <w:color w:val="333333"/>
        </w:rPr>
        <w:t>If you do not yet have the right to work in the UK and/ or are seeking sponsorship under for a Skilled Worker visa in the UK points-based immigration system please click on this </w:t>
      </w:r>
      <w:r>
        <w:rPr>
          <w:rFonts w:cstheme="minorHAnsi"/>
        </w:rPr>
        <w:t xml:space="preserve">link </w:t>
      </w:r>
      <w:hyperlink r:id="rId15" w:history="1">
        <w:r>
          <w:rPr>
            <w:rStyle w:val="Hyperlink"/>
            <w:rFonts w:cstheme="minorHAnsi"/>
          </w:rPr>
          <w:t>https://www.gov.uk/legal-right-work-uk</w:t>
        </w:r>
      </w:hyperlink>
      <w:r>
        <w:rPr>
          <w:rFonts w:cstheme="minorHAnsi"/>
        </w:rPr>
        <w:t xml:space="preserve"> </w:t>
      </w:r>
      <w:r>
        <w:rPr>
          <w:rFonts w:cstheme="minorHAnsi"/>
          <w:color w:val="333333"/>
        </w:rPr>
        <w:t>which contains further information about obtaining right to work in the UK and details about eligibility for sponsorship for a Skilled Worker Visa.</w:t>
      </w:r>
    </w:p>
    <w:p w14:paraId="60A4E9E3" w14:textId="77777777" w:rsidR="003B0552" w:rsidRDefault="003B0552" w:rsidP="003B0552">
      <w:pPr>
        <w:spacing w:after="0" w:line="240" w:lineRule="auto"/>
        <w:jc w:val="both"/>
        <w:rPr>
          <w:rFonts w:cstheme="minorHAnsi"/>
          <w:b/>
          <w:bCs/>
          <w:iCs/>
          <w:lang w:val="en-US"/>
        </w:rPr>
      </w:pPr>
      <w:r>
        <w:rPr>
          <w:rFonts w:cstheme="minorHAnsi"/>
          <w:b/>
          <w:bCs/>
          <w:iCs/>
          <w:lang w:val="en-US"/>
        </w:rPr>
        <w:t>Right to work in UK</w:t>
      </w:r>
    </w:p>
    <w:p w14:paraId="31AD8C42" w14:textId="77777777" w:rsidR="003B0552" w:rsidRDefault="003B0552" w:rsidP="003B0552">
      <w:pPr>
        <w:overflowPunct w:val="0"/>
        <w:autoSpaceDE w:val="0"/>
        <w:autoSpaceDN w:val="0"/>
        <w:adjustRightInd w:val="0"/>
        <w:spacing w:after="0" w:line="240" w:lineRule="auto"/>
        <w:jc w:val="both"/>
        <w:textAlignment w:val="baseline"/>
        <w:rPr>
          <w:rFonts w:eastAsia="MS Mincho" w:cstheme="minorHAnsi"/>
          <w:lang w:val="en-US" w:bidi="en-US"/>
        </w:rPr>
      </w:pPr>
      <w:r>
        <w:rPr>
          <w:rFonts w:cstheme="minorHAnsi"/>
          <w:iCs/>
          <w:lang w:val="en-US"/>
        </w:rPr>
        <w:t xml:space="preserve">We have a legal responsibility to ensure that all our workers and employees have the legal right to live and work in the UK.  If you are offered a role at the Playhouse you will need to provide original documents as proof of right to work in the UK.  This can be one or a combination of original documents from the list of acceptable documents produced by the Home Office </w:t>
      </w:r>
      <w:proofErr w:type="gramStart"/>
      <w:r>
        <w:rPr>
          <w:rFonts w:cstheme="minorHAnsi"/>
          <w:iCs/>
          <w:lang w:val="en-US"/>
        </w:rPr>
        <w:t>e.g.</w:t>
      </w:r>
      <w:proofErr w:type="gramEnd"/>
      <w:r>
        <w:rPr>
          <w:rFonts w:cstheme="minorHAnsi"/>
          <w:iCs/>
          <w:lang w:val="en-US"/>
        </w:rPr>
        <w:t xml:space="preserve"> passport, appropriate visa, </w:t>
      </w:r>
      <w:r>
        <w:rPr>
          <w:rFonts w:eastAsia="MS Mincho" w:cstheme="minorHAnsi"/>
          <w:lang w:val="en-US" w:bidi="en-US"/>
        </w:rPr>
        <w:t>work permit or birth certificate and proof of your national insurance number, in accordance with the Asylum and Immigration Act 1996.</w:t>
      </w:r>
    </w:p>
    <w:p w14:paraId="69EA9997" w14:textId="77777777" w:rsidR="003B0552" w:rsidRDefault="003B0552" w:rsidP="003B0552">
      <w:pPr>
        <w:overflowPunct w:val="0"/>
        <w:autoSpaceDE w:val="0"/>
        <w:autoSpaceDN w:val="0"/>
        <w:adjustRightInd w:val="0"/>
        <w:spacing w:after="0" w:line="240" w:lineRule="auto"/>
        <w:jc w:val="both"/>
        <w:textAlignment w:val="baseline"/>
        <w:rPr>
          <w:rFonts w:eastAsia="MS Mincho" w:cstheme="minorHAnsi"/>
          <w:lang w:val="en-US" w:bidi="en-US"/>
        </w:rPr>
      </w:pPr>
    </w:p>
    <w:p w14:paraId="681318FC" w14:textId="77777777" w:rsidR="003B0552" w:rsidRDefault="003B0552" w:rsidP="003B0552">
      <w:pPr>
        <w:overflowPunct w:val="0"/>
        <w:autoSpaceDE w:val="0"/>
        <w:autoSpaceDN w:val="0"/>
        <w:adjustRightInd w:val="0"/>
        <w:spacing w:after="0" w:line="240" w:lineRule="auto"/>
        <w:jc w:val="both"/>
        <w:textAlignment w:val="baseline"/>
        <w:rPr>
          <w:rFonts w:eastAsia="MS Mincho" w:cstheme="minorHAnsi"/>
          <w:lang w:val="en-US" w:bidi="en-US"/>
        </w:rPr>
      </w:pPr>
      <w:r>
        <w:rPr>
          <w:rFonts w:cstheme="minorHAnsi"/>
          <w:iCs/>
          <w:lang w:val="en-US"/>
        </w:rPr>
        <w:t xml:space="preserve"> 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3FB2614D" w14:textId="77777777" w:rsidR="003B0552" w:rsidRDefault="003B0552" w:rsidP="003B0552">
      <w:pPr>
        <w:spacing w:after="0" w:line="240" w:lineRule="auto"/>
        <w:jc w:val="both"/>
        <w:rPr>
          <w:rFonts w:cstheme="minorHAnsi"/>
          <w:iCs/>
          <w:lang w:val="en-US"/>
        </w:rPr>
      </w:pPr>
    </w:p>
    <w:p w14:paraId="394B9413" w14:textId="77777777" w:rsidR="003B0552" w:rsidRDefault="003B0552" w:rsidP="003B0552">
      <w:pPr>
        <w:spacing w:after="0" w:line="240" w:lineRule="auto"/>
        <w:jc w:val="both"/>
        <w:rPr>
          <w:rFonts w:cstheme="minorHAnsi"/>
          <w:iCs/>
          <w:lang w:val="en-US"/>
        </w:rPr>
      </w:pPr>
      <w:r>
        <w:rPr>
          <w:rFonts w:cstheme="minorHAnsi"/>
          <w:iCs/>
          <w:lang w:val="en-US"/>
        </w:rPr>
        <w:t xml:space="preserve">Please note that, since May 2014, it has been a requirement for visas and Indefinite Leave to Remain stamps in passports to be in a valid document </w:t>
      </w:r>
      <w:proofErr w:type="gramStart"/>
      <w:r>
        <w:rPr>
          <w:rFonts w:cstheme="minorHAnsi"/>
          <w:iCs/>
          <w:lang w:val="en-US"/>
        </w:rPr>
        <w:t>in order to</w:t>
      </w:r>
      <w:proofErr w:type="gramEnd"/>
      <w:r>
        <w:rPr>
          <w:rFonts w:cstheme="minorHAnsi"/>
          <w:iCs/>
          <w:lang w:val="en-US"/>
        </w:rPr>
        <w:t xml:space="preserve"> be acceptable evidence of right to work. Visas/stamps in expired passports cannot be accepted.</w:t>
      </w:r>
    </w:p>
    <w:p w14:paraId="237C7339" w14:textId="77777777" w:rsidR="003B0552" w:rsidRDefault="003B0552" w:rsidP="003B0552">
      <w:pPr>
        <w:spacing w:after="0" w:line="240" w:lineRule="auto"/>
        <w:jc w:val="both"/>
        <w:rPr>
          <w:rFonts w:cstheme="minorHAnsi"/>
          <w:iCs/>
          <w:lang w:val="en-US"/>
        </w:rPr>
      </w:pPr>
    </w:p>
    <w:p w14:paraId="785D0EC5" w14:textId="77777777" w:rsidR="003B0552" w:rsidRDefault="003B0552" w:rsidP="003B0552">
      <w:pPr>
        <w:spacing w:after="0" w:line="240" w:lineRule="auto"/>
        <w:jc w:val="both"/>
        <w:rPr>
          <w:rFonts w:cstheme="minorHAnsi"/>
          <w:b/>
          <w:bCs/>
          <w:iCs/>
          <w:lang w:val="en-US"/>
        </w:rPr>
      </w:pPr>
      <w:r>
        <w:rPr>
          <w:rFonts w:cstheme="minorHAnsi"/>
          <w:b/>
          <w:bCs/>
          <w:iCs/>
          <w:lang w:val="en-US"/>
        </w:rPr>
        <w:t>What if I don't yet have the right to work in the UK?</w:t>
      </w:r>
    </w:p>
    <w:p w14:paraId="250C9D32" w14:textId="77777777" w:rsidR="003B0552" w:rsidRDefault="003B0552" w:rsidP="003B0552">
      <w:pPr>
        <w:spacing w:after="0" w:line="240" w:lineRule="auto"/>
        <w:jc w:val="both"/>
        <w:rPr>
          <w:rFonts w:cstheme="minorHAnsi"/>
          <w:b/>
          <w:bCs/>
          <w:iCs/>
          <w:lang w:val="en-US"/>
        </w:rPr>
      </w:pPr>
    </w:p>
    <w:p w14:paraId="6FF743EE" w14:textId="77777777" w:rsidR="003B0552" w:rsidRDefault="003B0552" w:rsidP="003B0552">
      <w:pPr>
        <w:spacing w:after="0" w:line="240" w:lineRule="auto"/>
        <w:jc w:val="both"/>
        <w:rPr>
          <w:rFonts w:cstheme="minorHAnsi"/>
          <w:b/>
          <w:bCs/>
          <w:iCs/>
          <w:lang w:val="en-US"/>
        </w:rPr>
      </w:pPr>
      <w:r>
        <w:rPr>
          <w:rFonts w:cstheme="minorHAnsi"/>
          <w:b/>
          <w:bCs/>
          <w:iCs/>
          <w:lang w:val="en-US"/>
        </w:rPr>
        <w:t>Skilled roles</w:t>
      </w:r>
    </w:p>
    <w:p w14:paraId="7BF5E736" w14:textId="77777777" w:rsidR="003B0552" w:rsidRDefault="003B0552" w:rsidP="003B0552">
      <w:pPr>
        <w:spacing w:after="0" w:line="240" w:lineRule="auto"/>
        <w:jc w:val="both"/>
        <w:rPr>
          <w:rFonts w:cstheme="minorHAnsi"/>
          <w:iCs/>
          <w:lang w:val="en-US"/>
        </w:rPr>
      </w:pPr>
      <w:r>
        <w:rPr>
          <w:rFonts w:cstheme="minorHAnsi"/>
          <w:iCs/>
          <w:lang w:val="en-US"/>
        </w:rPr>
        <w:t xml:space="preserve">The most common route through which you can gain the right to work in the UK is through the points-based immigration system. The University </w:t>
      </w:r>
      <w:proofErr w:type="gramStart"/>
      <w:r>
        <w:rPr>
          <w:rFonts w:cstheme="minorHAnsi"/>
          <w:iCs/>
          <w:lang w:val="en-US"/>
        </w:rPr>
        <w:t>is able to</w:t>
      </w:r>
      <w:proofErr w:type="gramEnd"/>
      <w:r>
        <w:rPr>
          <w:rFonts w:cstheme="minorHAnsi"/>
          <w:iCs/>
          <w:lang w:val="en-US"/>
        </w:rPr>
        <w:t xml:space="preserve"> sponsor workers in skilled occupations through the new UK immigration system that has replaced the previous system from 1 January 2021.</w:t>
      </w:r>
    </w:p>
    <w:p w14:paraId="23B3F63C" w14:textId="77777777" w:rsidR="003B0552" w:rsidRDefault="003B0552" w:rsidP="003B0552">
      <w:pPr>
        <w:spacing w:after="0" w:line="240" w:lineRule="auto"/>
        <w:jc w:val="both"/>
        <w:rPr>
          <w:rFonts w:cstheme="minorHAnsi"/>
          <w:iCs/>
          <w:lang w:val="en-US"/>
        </w:rPr>
      </w:pPr>
    </w:p>
    <w:p w14:paraId="49FA19C3" w14:textId="77777777" w:rsidR="003B0552" w:rsidRDefault="003B0552" w:rsidP="003B0552">
      <w:pPr>
        <w:spacing w:after="0" w:line="240" w:lineRule="auto"/>
        <w:jc w:val="both"/>
        <w:rPr>
          <w:rFonts w:cstheme="minorHAnsi"/>
          <w:iCs/>
          <w:lang w:val="en-US"/>
        </w:rPr>
      </w:pPr>
      <w:r>
        <w:rPr>
          <w:rFonts w:cstheme="minorHAnsi"/>
          <w:iCs/>
          <w:lang w:val="en-US"/>
        </w:rPr>
        <w:t xml:space="preserve">Only occupations listed as eligible for a Skilled Worker visa can be sponsored. There is also a requirement for the person to meet required points to be granted a visa which includes meeting a minimum salary level for sponsorship. You can check to see if you are eligible for a Skilled worker visa here </w:t>
      </w:r>
      <w:hyperlink r:id="rId16" w:history="1">
        <w:r>
          <w:rPr>
            <w:rStyle w:val="Hyperlink"/>
            <w:rFonts w:cstheme="minorHAnsi"/>
            <w:iCs/>
            <w:lang w:val="en-US"/>
          </w:rPr>
          <w:t>https://www.gov.uk/skilled-worker-visa</w:t>
        </w:r>
      </w:hyperlink>
    </w:p>
    <w:p w14:paraId="1ABB3000" w14:textId="77777777" w:rsidR="003B0552" w:rsidRDefault="003B0552" w:rsidP="003B0552">
      <w:pPr>
        <w:spacing w:after="0" w:line="240" w:lineRule="auto"/>
        <w:jc w:val="both"/>
        <w:rPr>
          <w:rFonts w:cstheme="minorHAnsi"/>
          <w:iCs/>
          <w:lang w:val="en-US"/>
        </w:rPr>
      </w:pPr>
    </w:p>
    <w:p w14:paraId="1A2D2188" w14:textId="77777777" w:rsidR="003B0552" w:rsidRDefault="003B0552" w:rsidP="003B0552">
      <w:pPr>
        <w:spacing w:after="0" w:line="240" w:lineRule="auto"/>
        <w:jc w:val="both"/>
        <w:rPr>
          <w:rFonts w:cstheme="minorHAnsi"/>
          <w:iCs/>
          <w:lang w:val="en-US"/>
        </w:rPr>
      </w:pPr>
      <w:r>
        <w:rPr>
          <w:rFonts w:cstheme="minorHAnsi"/>
          <w:iCs/>
          <w:lang w:val="en-US"/>
        </w:rPr>
        <w:t>If you believe you may be able to obtain the right to work in the UK by sponsorship or other means, you are still welcome to apply for a job with the Playhouse.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favorably than another applicant on the grounds of national origin.</w:t>
      </w:r>
    </w:p>
    <w:p w14:paraId="506C145B" w14:textId="77777777" w:rsidR="003B0552" w:rsidRDefault="003B0552" w:rsidP="003B0552">
      <w:pPr>
        <w:spacing w:after="0" w:line="240" w:lineRule="auto"/>
        <w:jc w:val="both"/>
        <w:rPr>
          <w:rFonts w:cstheme="minorHAnsi"/>
          <w:iCs/>
          <w:lang w:val="en-US"/>
        </w:rPr>
      </w:pPr>
    </w:p>
    <w:p w14:paraId="5D55B881" w14:textId="77777777" w:rsidR="003B0552" w:rsidRDefault="003B0552" w:rsidP="003B0552">
      <w:pPr>
        <w:spacing w:after="0" w:line="240" w:lineRule="auto"/>
        <w:jc w:val="both"/>
        <w:rPr>
          <w:rFonts w:cstheme="minorHAnsi"/>
          <w:iCs/>
          <w:lang w:val="en-US"/>
        </w:rPr>
      </w:pPr>
    </w:p>
    <w:p w14:paraId="3C9417B6" w14:textId="77777777" w:rsidR="003B0552" w:rsidRDefault="003B0552" w:rsidP="003B0552">
      <w:pPr>
        <w:spacing w:after="0" w:line="240" w:lineRule="auto"/>
        <w:jc w:val="both"/>
        <w:rPr>
          <w:rFonts w:cstheme="minorHAnsi"/>
          <w:iCs/>
          <w:lang w:val="en-US"/>
        </w:rPr>
      </w:pPr>
      <w:r>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85E7BB5" w14:textId="77777777" w:rsidR="003B0552" w:rsidRDefault="003B0552" w:rsidP="003B0552">
      <w:pPr>
        <w:spacing w:after="0" w:line="240" w:lineRule="auto"/>
        <w:jc w:val="both"/>
        <w:rPr>
          <w:rFonts w:cstheme="minorHAnsi"/>
          <w:iCs/>
          <w:lang w:val="en-US"/>
        </w:rPr>
      </w:pPr>
    </w:p>
    <w:p w14:paraId="7BBC9961" w14:textId="77777777" w:rsidR="003B0552" w:rsidRDefault="003B0552" w:rsidP="003B0552">
      <w:pPr>
        <w:spacing w:after="0" w:line="240" w:lineRule="auto"/>
        <w:jc w:val="both"/>
        <w:rPr>
          <w:rFonts w:cstheme="minorHAnsi"/>
          <w:b/>
          <w:bCs/>
          <w:iCs/>
          <w:lang w:val="en-US"/>
        </w:rPr>
      </w:pPr>
    </w:p>
    <w:p w14:paraId="0D551B26" w14:textId="77777777" w:rsidR="003B0552" w:rsidRDefault="003B0552" w:rsidP="003B0552">
      <w:pPr>
        <w:spacing w:after="0" w:line="240" w:lineRule="auto"/>
        <w:jc w:val="both"/>
        <w:rPr>
          <w:rFonts w:cstheme="minorHAnsi"/>
          <w:b/>
          <w:bCs/>
          <w:iCs/>
          <w:lang w:val="en-US"/>
        </w:rPr>
      </w:pPr>
      <w:r>
        <w:rPr>
          <w:rFonts w:cstheme="minorHAnsi"/>
          <w:b/>
          <w:bCs/>
          <w:iCs/>
          <w:lang w:val="en-US"/>
        </w:rPr>
        <w:t xml:space="preserve">Roles not classed as </w:t>
      </w:r>
      <w:proofErr w:type="gramStart"/>
      <w:r>
        <w:rPr>
          <w:rFonts w:cstheme="minorHAnsi"/>
          <w:b/>
          <w:bCs/>
          <w:iCs/>
          <w:lang w:val="en-US"/>
        </w:rPr>
        <w:t>skilled</w:t>
      </w:r>
      <w:proofErr w:type="gramEnd"/>
    </w:p>
    <w:p w14:paraId="14FF2C7E" w14:textId="77777777" w:rsidR="003B0552" w:rsidRDefault="003B0552" w:rsidP="003B0552">
      <w:pPr>
        <w:spacing w:after="0" w:line="240" w:lineRule="auto"/>
        <w:jc w:val="both"/>
        <w:rPr>
          <w:rFonts w:cstheme="minorHAnsi"/>
          <w:iCs/>
          <w:lang w:val="en-US"/>
        </w:rPr>
      </w:pPr>
      <w:r>
        <w:rPr>
          <w:rFonts w:cstheme="minorHAnsi"/>
          <w:iCs/>
          <w:lang w:val="en-US"/>
        </w:rPr>
        <w:t xml:space="preserve">There is no specific route for lower-skilled roles not listed as eligible for sponsorship by the UK Government. You can check if you are eligible for a skilled worker visa here </w:t>
      </w:r>
      <w:hyperlink r:id="rId17" w:history="1">
        <w:r>
          <w:rPr>
            <w:rStyle w:val="Hyperlink"/>
            <w:rFonts w:cstheme="minorHAnsi"/>
            <w:iCs/>
            <w:lang w:val="en-US"/>
          </w:rPr>
          <w:t>https://www.gov.uk/skilled-worker-visa</w:t>
        </w:r>
      </w:hyperlink>
    </w:p>
    <w:p w14:paraId="1C5A8D48" w14:textId="77777777" w:rsidR="003B0552" w:rsidRDefault="003B0552" w:rsidP="003B0552">
      <w:pPr>
        <w:spacing w:after="0" w:line="240" w:lineRule="auto"/>
        <w:jc w:val="both"/>
        <w:rPr>
          <w:rFonts w:cstheme="minorHAnsi"/>
          <w:iCs/>
          <w:lang w:val="en-US"/>
        </w:rPr>
      </w:pPr>
    </w:p>
    <w:p w14:paraId="58EABCC6" w14:textId="77777777" w:rsidR="003B0552" w:rsidRDefault="003B0552" w:rsidP="003B0552">
      <w:pPr>
        <w:spacing w:after="0" w:line="240" w:lineRule="auto"/>
        <w:jc w:val="both"/>
        <w:rPr>
          <w:rFonts w:cstheme="minorHAnsi"/>
          <w:iCs/>
          <w:lang w:val="en-US"/>
        </w:rPr>
      </w:pPr>
      <w:r>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8" w:history="1">
        <w:r>
          <w:rPr>
            <w:rStyle w:val="Hyperlink"/>
            <w:rFonts w:cstheme="minorHAnsi"/>
            <w:iCs/>
            <w:lang w:val="en-US"/>
          </w:rPr>
          <w:t>https://www.gov.uk/check-uk-visa</w:t>
        </w:r>
      </w:hyperlink>
    </w:p>
    <w:p w14:paraId="4058EBEB" w14:textId="77777777" w:rsidR="003B0552" w:rsidRDefault="003B0552" w:rsidP="003B0552">
      <w:pPr>
        <w:spacing w:after="0" w:line="240" w:lineRule="auto"/>
        <w:jc w:val="both"/>
        <w:rPr>
          <w:rFonts w:cstheme="minorHAnsi"/>
          <w:iCs/>
          <w:lang w:val="en-US"/>
        </w:rPr>
      </w:pPr>
    </w:p>
    <w:p w14:paraId="2E5F771B" w14:textId="77777777" w:rsidR="003B0552" w:rsidRDefault="003B0552" w:rsidP="003B0552">
      <w:pPr>
        <w:spacing w:after="0" w:line="240" w:lineRule="auto"/>
        <w:jc w:val="both"/>
        <w:rPr>
          <w:rFonts w:cstheme="minorHAnsi"/>
          <w:iCs/>
          <w:lang w:val="en-US"/>
        </w:rPr>
      </w:pPr>
      <w:r>
        <w:rPr>
          <w:rFonts w:cstheme="minorHAnsi"/>
          <w:iCs/>
          <w:lang w:val="en-US"/>
        </w:rPr>
        <w:t>If you believe you may be able to obtain the right to work in the UK by one of the other visa routes, you are still welcome to apply for a job with the Playhouse.  Any job application you submit to us will be assessed using criteria based on the knowledge, skills and experience required for the relevant post. You will not be treated less favorably than another applicant on the grounds of national origin.</w:t>
      </w:r>
    </w:p>
    <w:p w14:paraId="1F690D65" w14:textId="77777777" w:rsidR="003B0552" w:rsidRDefault="003B0552" w:rsidP="003B0552">
      <w:pPr>
        <w:spacing w:after="0" w:line="240" w:lineRule="auto"/>
        <w:jc w:val="both"/>
        <w:rPr>
          <w:rFonts w:cstheme="minorHAnsi"/>
          <w:iCs/>
          <w:lang w:val="en-US"/>
        </w:rPr>
      </w:pPr>
    </w:p>
    <w:p w14:paraId="1C339337" w14:textId="77777777" w:rsidR="003B0552" w:rsidRDefault="003B0552" w:rsidP="003B0552">
      <w:pPr>
        <w:spacing w:after="0" w:line="240" w:lineRule="auto"/>
        <w:jc w:val="both"/>
        <w:rPr>
          <w:rFonts w:cstheme="minorHAnsi"/>
          <w:iCs/>
          <w:lang w:val="en-US"/>
        </w:rPr>
      </w:pPr>
      <w:r>
        <w:rPr>
          <w:rFonts w:cstheme="minorHAnsi"/>
          <w:iCs/>
          <w:lang w:val="en-US"/>
        </w:rPr>
        <w:t>Any offer of employment we make to you will be conditional upon you gaining permission to work in the UK. You will not be able to start work until you are able to provide evidence that this has been granted.</w:t>
      </w:r>
    </w:p>
    <w:p w14:paraId="77C9EE62" w14:textId="751E047D" w:rsidR="0090539D" w:rsidRPr="00757F79" w:rsidRDefault="0090539D" w:rsidP="003B0552">
      <w:pPr>
        <w:suppressAutoHyphens/>
        <w:autoSpaceDN w:val="0"/>
        <w:spacing w:after="0" w:line="240" w:lineRule="auto"/>
        <w:ind w:left="720"/>
        <w:textAlignment w:val="baseline"/>
        <w:rPr>
          <w:rFonts w:cstheme="minorHAnsi"/>
          <w:iCs/>
          <w:lang w:val="en-US"/>
        </w:rPr>
      </w:pPr>
    </w:p>
    <w:sectPr w:rsidR="0090539D" w:rsidRPr="00757F79" w:rsidSect="00CF3B15">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6062" w14:textId="77777777" w:rsidR="00152E2E" w:rsidRDefault="00152E2E" w:rsidP="00726D6A">
      <w:pPr>
        <w:spacing w:after="0" w:line="240" w:lineRule="auto"/>
      </w:pPr>
      <w:r>
        <w:separator/>
      </w:r>
    </w:p>
  </w:endnote>
  <w:endnote w:type="continuationSeparator" w:id="0">
    <w:p w14:paraId="00775DF8" w14:textId="77777777" w:rsidR="00152E2E" w:rsidRDefault="00152E2E"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D7D9" w14:textId="77777777" w:rsidR="00152E2E" w:rsidRDefault="00152E2E" w:rsidP="00726D6A">
      <w:pPr>
        <w:spacing w:after="0" w:line="240" w:lineRule="auto"/>
      </w:pPr>
      <w:r>
        <w:separator/>
      </w:r>
    </w:p>
  </w:footnote>
  <w:footnote w:type="continuationSeparator" w:id="0">
    <w:p w14:paraId="2BBD9EBF" w14:textId="77777777" w:rsidR="00152E2E" w:rsidRDefault="00152E2E"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6D896215"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6E49A1">
      <w:rPr>
        <w:b/>
        <w:bCs/>
      </w:rPr>
      <w:t xml:space="preserve">Stage </w:t>
    </w:r>
    <w:r w:rsidR="00282424">
      <w:rPr>
        <w:b/>
        <w:bCs/>
      </w:rPr>
      <w:t>Technician</w:t>
    </w:r>
    <w:r w:rsidRPr="00B6076F">
      <w:rPr>
        <w:b/>
        <w:bCs/>
      </w:rPr>
      <w:t xml:space="preserve">                   </w:t>
    </w:r>
    <w:r w:rsidR="0047757B" w:rsidRPr="00B6076F">
      <w:rPr>
        <w:b/>
        <w:bCs/>
      </w:rPr>
      <w:t>Candidate Number: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241731E"/>
    <w:multiLevelType w:val="singleLevel"/>
    <w:tmpl w:val="2B4F9881"/>
    <w:lvl w:ilvl="0">
      <w:numFmt w:val="decimal"/>
      <w:lvlText w:val="•"/>
      <w:lvlJc w:val="left"/>
      <w:pPr>
        <w:ind w:left="0" w:firstLine="0"/>
      </w:pPr>
    </w:lvl>
  </w:abstractNum>
  <w:abstractNum w:abstractNumId="15"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4001B48"/>
    <w:multiLevelType w:val="singleLevel"/>
    <w:tmpl w:val="5A5FCAE7"/>
    <w:lvl w:ilvl="0">
      <w:numFmt w:val="decimal"/>
      <w:lvlText w:val="•"/>
      <w:lvlJc w:val="left"/>
      <w:pPr>
        <w:ind w:left="0" w:firstLine="0"/>
      </w:pPr>
    </w:lvl>
  </w:abstractNum>
  <w:abstractNum w:abstractNumId="17" w15:restartNumberingAfterBreak="0">
    <w:nsid w:val="0DFC618C"/>
    <w:multiLevelType w:val="singleLevel"/>
    <w:tmpl w:val="610EEE55"/>
    <w:lvl w:ilvl="0">
      <w:numFmt w:val="decimal"/>
      <w:lvlText w:val="•"/>
      <w:lvlJc w:val="left"/>
      <w:pPr>
        <w:ind w:left="0" w:firstLine="0"/>
      </w:pPr>
    </w:lvl>
  </w:abstractNum>
  <w:abstractNum w:abstractNumId="18"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9" w15:restartNumberingAfterBreak="0">
    <w:nsid w:val="0EABD23B"/>
    <w:multiLevelType w:val="singleLevel"/>
    <w:tmpl w:val="3F53470B"/>
    <w:lvl w:ilvl="0">
      <w:numFmt w:val="decimal"/>
      <w:lvlText w:val="•"/>
      <w:lvlJc w:val="left"/>
      <w:pPr>
        <w:ind w:left="0" w:firstLine="0"/>
      </w:pPr>
    </w:lvl>
  </w:abstractNum>
  <w:abstractNum w:abstractNumId="20" w15:restartNumberingAfterBreak="0">
    <w:nsid w:val="15C6D516"/>
    <w:multiLevelType w:val="singleLevel"/>
    <w:tmpl w:val="67A5DB94"/>
    <w:lvl w:ilvl="0">
      <w:numFmt w:val="decimal"/>
      <w:lvlText w:val="•"/>
      <w:lvlJc w:val="left"/>
      <w:pPr>
        <w:ind w:left="0" w:firstLine="0"/>
      </w:pPr>
    </w:lvl>
  </w:abstractNum>
  <w:abstractNum w:abstractNumId="21" w15:restartNumberingAfterBreak="0">
    <w:nsid w:val="17FA1EF7"/>
    <w:multiLevelType w:val="singleLevel"/>
    <w:tmpl w:val="4F8F6744"/>
    <w:lvl w:ilvl="0">
      <w:numFmt w:val="decimal"/>
      <w:lvlText w:val="•"/>
      <w:lvlJc w:val="left"/>
      <w:pPr>
        <w:ind w:left="0" w:firstLine="0"/>
      </w:pPr>
    </w:lvl>
  </w:abstractNum>
  <w:abstractNum w:abstractNumId="22" w15:restartNumberingAfterBreak="0">
    <w:nsid w:val="3014C49A"/>
    <w:multiLevelType w:val="singleLevel"/>
    <w:tmpl w:val="A380A909"/>
    <w:lvl w:ilvl="0">
      <w:numFmt w:val="decimal"/>
      <w:lvlText w:val="•"/>
      <w:lvlJc w:val="left"/>
      <w:pPr>
        <w:ind w:left="0" w:firstLine="0"/>
      </w:pPr>
    </w:lvl>
  </w:abstractNum>
  <w:abstractNum w:abstractNumId="23" w15:restartNumberingAfterBreak="0">
    <w:nsid w:val="3B01CC78"/>
    <w:multiLevelType w:val="singleLevel"/>
    <w:tmpl w:val="8A951B34"/>
    <w:lvl w:ilvl="0">
      <w:numFmt w:val="decimal"/>
      <w:lvlText w:val="•"/>
      <w:lvlJc w:val="left"/>
      <w:pPr>
        <w:ind w:left="0" w:firstLine="0"/>
      </w:pPr>
    </w:lvl>
  </w:abstractNum>
  <w:abstractNum w:abstractNumId="24"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3817FE"/>
    <w:multiLevelType w:val="singleLevel"/>
    <w:tmpl w:val="1A62DD32"/>
    <w:lvl w:ilvl="0">
      <w:numFmt w:val="decimal"/>
      <w:lvlText w:val="•"/>
      <w:lvlJc w:val="left"/>
      <w:pPr>
        <w:ind w:left="0" w:firstLine="0"/>
      </w:pPr>
    </w:lvl>
  </w:abstractNum>
  <w:abstractNum w:abstractNumId="26"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98730"/>
    <w:multiLevelType w:val="singleLevel"/>
    <w:tmpl w:val="5CCFAFD7"/>
    <w:lvl w:ilvl="0">
      <w:numFmt w:val="decimal"/>
      <w:lvlText w:val="•"/>
      <w:lvlJc w:val="left"/>
      <w:pPr>
        <w:ind w:left="0" w:firstLine="0"/>
      </w:pPr>
    </w:lvl>
  </w:abstractNum>
  <w:abstractNum w:abstractNumId="28" w15:restartNumberingAfterBreak="0">
    <w:nsid w:val="5A6D3C0F"/>
    <w:multiLevelType w:val="singleLevel"/>
    <w:tmpl w:val="813BB632"/>
    <w:lvl w:ilvl="0">
      <w:numFmt w:val="decimal"/>
      <w:lvlText w:val="•"/>
      <w:lvlJc w:val="left"/>
      <w:pPr>
        <w:ind w:left="0" w:firstLine="0"/>
      </w:pPr>
    </w:lvl>
  </w:abstractNum>
  <w:abstractNum w:abstractNumId="29" w15:restartNumberingAfterBreak="0">
    <w:nsid w:val="5CCAF041"/>
    <w:multiLevelType w:val="singleLevel"/>
    <w:tmpl w:val="F2BBC329"/>
    <w:lvl w:ilvl="0">
      <w:numFmt w:val="decimal"/>
      <w:lvlText w:val="•"/>
      <w:lvlJc w:val="left"/>
      <w:pPr>
        <w:ind w:left="0" w:firstLine="0"/>
      </w:pPr>
    </w:lvl>
  </w:abstractNum>
  <w:abstractNum w:abstractNumId="30" w15:restartNumberingAfterBreak="0">
    <w:nsid w:val="613F7813"/>
    <w:multiLevelType w:val="singleLevel"/>
    <w:tmpl w:val="584F4953"/>
    <w:lvl w:ilvl="0">
      <w:numFmt w:val="decimal"/>
      <w:lvlText w:val="•"/>
      <w:lvlJc w:val="left"/>
      <w:pPr>
        <w:ind w:left="0" w:firstLine="0"/>
      </w:pPr>
    </w:lvl>
  </w:abstractNum>
  <w:abstractNum w:abstractNumId="31" w15:restartNumberingAfterBreak="0">
    <w:nsid w:val="698261B5"/>
    <w:multiLevelType w:val="singleLevel"/>
    <w:tmpl w:val="94360246"/>
    <w:lvl w:ilvl="0">
      <w:numFmt w:val="decimal"/>
      <w:lvlText w:val="•"/>
      <w:lvlJc w:val="left"/>
      <w:pPr>
        <w:ind w:left="0" w:firstLine="0"/>
      </w:pPr>
    </w:lvl>
  </w:abstractNum>
  <w:abstractNum w:abstractNumId="32"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62A797"/>
    <w:multiLevelType w:val="singleLevel"/>
    <w:tmpl w:val="F5F5B753"/>
    <w:lvl w:ilvl="0">
      <w:numFmt w:val="decimal"/>
      <w:lvlText w:val="•"/>
      <w:lvlJc w:val="left"/>
      <w:pPr>
        <w:ind w:left="0" w:firstLine="0"/>
      </w:pPr>
    </w:lvl>
  </w:abstractNum>
  <w:abstractNum w:abstractNumId="35" w15:restartNumberingAfterBreak="0">
    <w:nsid w:val="7A112885"/>
    <w:multiLevelType w:val="multilevel"/>
    <w:tmpl w:val="3EF6E480"/>
    <w:lvl w:ilvl="0">
      <w:numFmt w:val="bullet"/>
      <w:lvlText w:val="-"/>
      <w:lvlJc w:val="left"/>
      <w:pPr>
        <w:ind w:left="720" w:hanging="360"/>
      </w:pPr>
      <w:rPr>
        <w:rFonts w:ascii="Helvetica" w:eastAsiaTheme="minorHAnsi" w:hAnsi="Helvetica" w:cs="Helvetic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24935952">
    <w:abstractNumId w:val="32"/>
  </w:num>
  <w:num w:numId="2" w16cid:durableId="791813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025954">
    <w:abstractNumId w:val="15"/>
  </w:num>
  <w:num w:numId="4" w16cid:durableId="1976448503">
    <w:abstractNumId w:val="35"/>
  </w:num>
  <w:num w:numId="5" w16cid:durableId="2046713564">
    <w:abstractNumId w:val="24"/>
  </w:num>
  <w:num w:numId="6" w16cid:durableId="1105733009">
    <w:abstractNumId w:val="26"/>
  </w:num>
  <w:num w:numId="7" w16cid:durableId="489828993">
    <w:abstractNumId w:val="33"/>
  </w:num>
  <w:num w:numId="8" w16cid:durableId="686834476">
    <w:abstractNumId w:val="13"/>
    <w:lvlOverride w:ilvl="0"/>
  </w:num>
  <w:num w:numId="9" w16cid:durableId="2104911213">
    <w:abstractNumId w:val="8"/>
    <w:lvlOverride w:ilvl="0"/>
  </w:num>
  <w:num w:numId="10" w16cid:durableId="1013722138">
    <w:abstractNumId w:val="29"/>
    <w:lvlOverride w:ilvl="0"/>
  </w:num>
  <w:num w:numId="11" w16cid:durableId="1611543947">
    <w:abstractNumId w:val="17"/>
    <w:lvlOverride w:ilvl="0"/>
  </w:num>
  <w:num w:numId="12" w16cid:durableId="60107225">
    <w:abstractNumId w:val="30"/>
    <w:lvlOverride w:ilvl="0"/>
  </w:num>
  <w:num w:numId="13" w16cid:durableId="1268657808">
    <w:abstractNumId w:val="12"/>
    <w:lvlOverride w:ilvl="0"/>
  </w:num>
  <w:num w:numId="14" w16cid:durableId="1577322504">
    <w:abstractNumId w:val="2"/>
    <w:lvlOverride w:ilvl="0"/>
  </w:num>
  <w:num w:numId="15" w16cid:durableId="45841682">
    <w:abstractNumId w:val="6"/>
    <w:lvlOverride w:ilvl="0"/>
  </w:num>
  <w:num w:numId="16" w16cid:durableId="1292444902">
    <w:abstractNumId w:val="22"/>
    <w:lvlOverride w:ilvl="0"/>
  </w:num>
  <w:num w:numId="17" w16cid:durableId="1202865956">
    <w:abstractNumId w:val="11"/>
    <w:lvlOverride w:ilvl="0"/>
  </w:num>
  <w:num w:numId="18" w16cid:durableId="1699158212">
    <w:abstractNumId w:val="21"/>
    <w:lvlOverride w:ilvl="0"/>
  </w:num>
  <w:num w:numId="19" w16cid:durableId="747581949">
    <w:abstractNumId w:val="16"/>
    <w:lvlOverride w:ilvl="0"/>
  </w:num>
  <w:num w:numId="20" w16cid:durableId="1353992778">
    <w:abstractNumId w:val="23"/>
    <w:lvlOverride w:ilvl="0"/>
  </w:num>
  <w:num w:numId="21" w16cid:durableId="30032148">
    <w:abstractNumId w:val="5"/>
    <w:lvlOverride w:ilvl="0"/>
  </w:num>
  <w:num w:numId="22" w16cid:durableId="1174606357">
    <w:abstractNumId w:val="10"/>
    <w:lvlOverride w:ilvl="0"/>
  </w:num>
  <w:num w:numId="23" w16cid:durableId="1873373025">
    <w:abstractNumId w:val="34"/>
    <w:lvlOverride w:ilvl="0"/>
  </w:num>
  <w:num w:numId="24" w16cid:durableId="1710573344">
    <w:abstractNumId w:val="28"/>
    <w:lvlOverride w:ilvl="0"/>
  </w:num>
  <w:num w:numId="25" w16cid:durableId="1930700069">
    <w:abstractNumId w:val="25"/>
    <w:lvlOverride w:ilvl="0"/>
  </w:num>
  <w:num w:numId="26" w16cid:durableId="1686130338">
    <w:abstractNumId w:val="31"/>
    <w:lvlOverride w:ilvl="0"/>
  </w:num>
  <w:num w:numId="27" w16cid:durableId="1473668523">
    <w:abstractNumId w:val="9"/>
    <w:lvlOverride w:ilvl="0"/>
  </w:num>
  <w:num w:numId="28" w16cid:durableId="452216528">
    <w:abstractNumId w:val="27"/>
    <w:lvlOverride w:ilvl="0"/>
  </w:num>
  <w:num w:numId="29" w16cid:durableId="175265654">
    <w:abstractNumId w:val="3"/>
    <w:lvlOverride w:ilvl="0"/>
  </w:num>
  <w:num w:numId="30" w16cid:durableId="1857650051">
    <w:abstractNumId w:val="7"/>
    <w:lvlOverride w:ilvl="0"/>
  </w:num>
  <w:num w:numId="31" w16cid:durableId="1572232259">
    <w:abstractNumId w:val="4"/>
    <w:lvlOverride w:ilvl="0"/>
  </w:num>
  <w:num w:numId="32" w16cid:durableId="630593413">
    <w:abstractNumId w:val="20"/>
    <w:lvlOverride w:ilvl="0"/>
  </w:num>
  <w:num w:numId="33" w16cid:durableId="1421945183">
    <w:abstractNumId w:val="0"/>
    <w:lvlOverride w:ilvl="0"/>
  </w:num>
  <w:num w:numId="34" w16cid:durableId="1310331590">
    <w:abstractNumId w:val="19"/>
    <w:lvlOverride w:ilvl="0"/>
  </w:num>
  <w:num w:numId="35" w16cid:durableId="1408066382">
    <w:abstractNumId w:val="14"/>
    <w:lvlOverride w:ilvl="0"/>
  </w:num>
  <w:num w:numId="36" w16cid:durableId="331488476">
    <w:abstractNumId w:val="1"/>
    <w:lvlOverride w:ilv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739A"/>
    <w:rsid w:val="00152E2E"/>
    <w:rsid w:val="0017563E"/>
    <w:rsid w:val="0019364A"/>
    <w:rsid w:val="001A0E2B"/>
    <w:rsid w:val="00223DE9"/>
    <w:rsid w:val="0022773B"/>
    <w:rsid w:val="00256C4E"/>
    <w:rsid w:val="00282424"/>
    <w:rsid w:val="0029004A"/>
    <w:rsid w:val="002924B7"/>
    <w:rsid w:val="002E37C0"/>
    <w:rsid w:val="003B0552"/>
    <w:rsid w:val="003C64F9"/>
    <w:rsid w:val="003C7B88"/>
    <w:rsid w:val="003D7087"/>
    <w:rsid w:val="003F49DD"/>
    <w:rsid w:val="00422337"/>
    <w:rsid w:val="00425D75"/>
    <w:rsid w:val="00425D7F"/>
    <w:rsid w:val="00441DA9"/>
    <w:rsid w:val="00456DEB"/>
    <w:rsid w:val="00456F46"/>
    <w:rsid w:val="004706EA"/>
    <w:rsid w:val="0047757B"/>
    <w:rsid w:val="004B7925"/>
    <w:rsid w:val="004C17E2"/>
    <w:rsid w:val="004D2939"/>
    <w:rsid w:val="004E3B64"/>
    <w:rsid w:val="00512623"/>
    <w:rsid w:val="005A1080"/>
    <w:rsid w:val="005C4855"/>
    <w:rsid w:val="00611A7F"/>
    <w:rsid w:val="006326B0"/>
    <w:rsid w:val="00646D32"/>
    <w:rsid w:val="00687D98"/>
    <w:rsid w:val="00695E48"/>
    <w:rsid w:val="006A4F9A"/>
    <w:rsid w:val="006C12CB"/>
    <w:rsid w:val="006E49A1"/>
    <w:rsid w:val="006F2A87"/>
    <w:rsid w:val="0072426C"/>
    <w:rsid w:val="00726D6A"/>
    <w:rsid w:val="00747421"/>
    <w:rsid w:val="00757F79"/>
    <w:rsid w:val="007616E3"/>
    <w:rsid w:val="00773434"/>
    <w:rsid w:val="007A301A"/>
    <w:rsid w:val="007B6160"/>
    <w:rsid w:val="007F0589"/>
    <w:rsid w:val="00812E6A"/>
    <w:rsid w:val="008359B2"/>
    <w:rsid w:val="008E4E13"/>
    <w:rsid w:val="0090539D"/>
    <w:rsid w:val="00907C4F"/>
    <w:rsid w:val="009336C8"/>
    <w:rsid w:val="009710AF"/>
    <w:rsid w:val="0099755C"/>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D40D5"/>
    <w:rsid w:val="00CF3626"/>
    <w:rsid w:val="00CF3B15"/>
    <w:rsid w:val="00D0590C"/>
    <w:rsid w:val="00D21071"/>
    <w:rsid w:val="00D225F3"/>
    <w:rsid w:val="00D51149"/>
    <w:rsid w:val="00D93EB7"/>
    <w:rsid w:val="00DC18B6"/>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9755C"/>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9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596332489">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986934247">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mailto:recruitment@oxfordplayhouse.com" TargetMode="External"/><Relationship Id="rId18" Type="http://schemas.openxmlformats.org/officeDocument/2006/relationships/hyperlink" Target="https://www.gov.uk/check-uk-vis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xfordplayhouse.com" TargetMode="External"/><Relationship Id="rId12" Type="http://schemas.openxmlformats.org/officeDocument/2006/relationships/hyperlink" Target="https://forms.office.com/e/8b0DKuz4xC" TargetMode="External"/><Relationship Id="rId17" Type="http://schemas.openxmlformats.org/officeDocument/2006/relationships/hyperlink" Target="https://www.gov.uk/skilled-worker-visa" TargetMode="External"/><Relationship Id="rId2" Type="http://schemas.openxmlformats.org/officeDocument/2006/relationships/styles" Target="styles.xml"/><Relationship Id="rId16" Type="http://schemas.openxmlformats.org/officeDocument/2006/relationships/hyperlink" Target="https://www.gov.uk/skilled-worker-vi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5" Type="http://schemas.openxmlformats.org/officeDocument/2006/relationships/footnotes" Target="footnotes.xml"/><Relationship Id="rId15" Type="http://schemas.openxmlformats.org/officeDocument/2006/relationships/hyperlink" Target="https://www.gov.uk/legal-right-work-uk" TargetMode="External"/><Relationship Id="rId10" Type="http://schemas.openxmlformats.org/officeDocument/2006/relationships/hyperlink" Target="file:///C:\Users\tom.legg\Downloads\Food-and-Beverage-Manager-Jan-2023-Application-Pack_2023-02-16-134058_xtlh.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om.legg\Downloads\Food-and-Beverage-Manager-Jan-2023-Application-Pack_2023-02-16-134058_xtlh.docx" TargetMode="External"/><Relationship Id="rId14" Type="http://schemas.openxmlformats.org/officeDocument/2006/relationships/hyperlink" Target="mailto:recruitment@oxfordplayhous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Tom Legg</cp:lastModifiedBy>
  <cp:revision>2</cp:revision>
  <cp:lastPrinted>2021-06-15T16:12:00Z</cp:lastPrinted>
  <dcterms:created xsi:type="dcterms:W3CDTF">2023-02-17T15:46:00Z</dcterms:created>
  <dcterms:modified xsi:type="dcterms:W3CDTF">2023-02-17T15:46:00Z</dcterms:modified>
</cp:coreProperties>
</file>